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46058" w14:textId="77777777" w:rsidR="007D3EC3" w:rsidRPr="00EC6410" w:rsidRDefault="00840FFD" w:rsidP="00EC6410">
      <w:pPr>
        <w:pStyle w:val="Kopfzeile"/>
        <w:tabs>
          <w:tab w:val="left" w:pos="993"/>
        </w:tabs>
        <w:spacing w:line="360" w:lineRule="auto"/>
        <w:jc w:val="center"/>
        <w:rPr>
          <w:rFonts w:cs="Arial"/>
        </w:rPr>
      </w:pPr>
      <w:r>
        <w:rPr>
          <w:rFonts w:cs="Arial"/>
          <w:noProof/>
        </w:rPr>
        <w:drawing>
          <wp:inline distT="0" distB="0" distL="0" distR="0" wp14:anchorId="3C92BB2E" wp14:editId="6423B32B">
            <wp:extent cx="3635297" cy="892092"/>
            <wp:effectExtent l="0" t="0" r="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G_ne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32084" cy="891304"/>
                    </a:xfrm>
                    <a:prstGeom prst="rect">
                      <a:avLst/>
                    </a:prstGeom>
                  </pic:spPr>
                </pic:pic>
              </a:graphicData>
            </a:graphic>
          </wp:inline>
        </w:drawing>
      </w:r>
    </w:p>
    <w:p w14:paraId="7660F053" w14:textId="77777777" w:rsidR="007D3EC3" w:rsidRPr="00EC6410" w:rsidRDefault="007D3EC3" w:rsidP="00EC6410">
      <w:pPr>
        <w:spacing w:line="360" w:lineRule="auto"/>
        <w:jc w:val="center"/>
        <w:rPr>
          <w:rFonts w:cs="Arial"/>
        </w:rPr>
      </w:pPr>
    </w:p>
    <w:p w14:paraId="7FF0909E" w14:textId="77777777" w:rsidR="007D3EC3" w:rsidRPr="00EC6410" w:rsidRDefault="00EB6B24" w:rsidP="00EC6410">
      <w:pPr>
        <w:spacing w:line="360" w:lineRule="auto"/>
        <w:jc w:val="center"/>
        <w:rPr>
          <w:rFonts w:cs="Arial"/>
        </w:rPr>
      </w:pPr>
      <w:r w:rsidRPr="00EC6410">
        <w:rPr>
          <w:rFonts w:cs="Arial"/>
        </w:rPr>
        <w:t>UNTERE DONAUSTRASSE 13-15/3, 102</w:t>
      </w:r>
      <w:r w:rsidR="007D3EC3" w:rsidRPr="00EC6410">
        <w:rPr>
          <w:rFonts w:cs="Arial"/>
        </w:rPr>
        <w:t>0 WIEN</w:t>
      </w:r>
    </w:p>
    <w:p w14:paraId="4AE8EFF7" w14:textId="77777777" w:rsidR="007D3EC3" w:rsidRPr="00EC6410" w:rsidRDefault="007D3EC3" w:rsidP="00EC6410">
      <w:pPr>
        <w:spacing w:line="360" w:lineRule="auto"/>
        <w:jc w:val="center"/>
        <w:rPr>
          <w:rFonts w:cs="Arial"/>
          <w:lang w:val="de-AT"/>
        </w:rPr>
      </w:pPr>
      <w:r w:rsidRPr="00EC6410">
        <w:rPr>
          <w:rFonts w:cs="Arial"/>
          <w:lang w:val="de-AT"/>
        </w:rPr>
        <w:t>Tel.: 01-</w:t>
      </w:r>
      <w:r w:rsidR="009B282A" w:rsidRPr="00EC6410">
        <w:rPr>
          <w:rFonts w:cs="Arial"/>
          <w:lang w:val="de-AT"/>
        </w:rPr>
        <w:t>218 50 70</w:t>
      </w:r>
    </w:p>
    <w:p w14:paraId="654AA63A" w14:textId="77777777" w:rsidR="007D3EC3" w:rsidRPr="00EC6410" w:rsidRDefault="007D3EC3" w:rsidP="00EC6410">
      <w:pPr>
        <w:tabs>
          <w:tab w:val="left" w:pos="6192"/>
          <w:tab w:val="right" w:pos="10224"/>
        </w:tabs>
        <w:spacing w:line="360" w:lineRule="auto"/>
        <w:jc w:val="center"/>
        <w:rPr>
          <w:rFonts w:cs="Arial"/>
          <w:b/>
          <w:lang w:val="de-AT"/>
        </w:rPr>
      </w:pPr>
      <w:r w:rsidRPr="00EC6410">
        <w:rPr>
          <w:rFonts w:cs="Arial"/>
          <w:b/>
          <w:lang w:val="de-AT"/>
        </w:rPr>
        <w:t xml:space="preserve"> </w:t>
      </w:r>
    </w:p>
    <w:p w14:paraId="7BD7F48E" w14:textId="77777777" w:rsidR="007D3EC3" w:rsidRPr="00E41701" w:rsidRDefault="007D3EC3" w:rsidP="00EC6410">
      <w:pPr>
        <w:pStyle w:val="berschrift5"/>
        <w:spacing w:line="360" w:lineRule="auto"/>
        <w:rPr>
          <w:rFonts w:ascii="Verdana" w:hAnsi="Verdana"/>
          <w:sz w:val="22"/>
          <w:lang w:val="de-DE"/>
        </w:rPr>
      </w:pPr>
      <w:r w:rsidRPr="00E41701">
        <w:rPr>
          <w:rFonts w:ascii="Verdana" w:hAnsi="Verdana"/>
          <w:sz w:val="22"/>
          <w:lang w:val="de-DE"/>
        </w:rPr>
        <w:t>F Ö R D E R U N G S A N S U C H E N</w:t>
      </w:r>
    </w:p>
    <w:p w14:paraId="26CDE499" w14:textId="77777777" w:rsidR="007D3EC3" w:rsidRPr="00EC6410" w:rsidRDefault="009D6D1C" w:rsidP="00EC6410">
      <w:pPr>
        <w:tabs>
          <w:tab w:val="left" w:pos="6192"/>
          <w:tab w:val="right" w:pos="10224"/>
        </w:tabs>
        <w:spacing w:line="360" w:lineRule="auto"/>
        <w:jc w:val="center"/>
        <w:rPr>
          <w:rFonts w:cs="Arial"/>
        </w:rPr>
      </w:pPr>
      <w:r w:rsidRPr="00EC6410">
        <w:rPr>
          <w:rFonts w:cs="Arial"/>
        </w:rPr>
        <w:t>Die Förderung basiert auf der</w:t>
      </w:r>
      <w:r w:rsidR="003D3955" w:rsidRPr="00EC6410">
        <w:rPr>
          <w:rFonts w:cs="Arial"/>
        </w:rPr>
        <w:t xml:space="preserve"> „Allgemeinen Rahmenr</w:t>
      </w:r>
      <w:r w:rsidRPr="00EC6410">
        <w:rPr>
          <w:rFonts w:cs="Arial"/>
        </w:rPr>
        <w:t>ichtlinie</w:t>
      </w:r>
      <w:r w:rsidR="003D3955" w:rsidRPr="00EC6410">
        <w:rPr>
          <w:rFonts w:cs="Arial"/>
        </w:rPr>
        <w:t xml:space="preserve"> für die Gewährung von Förderungen aus Bundesmitteln“ in der geltenden Fassung</w:t>
      </w:r>
    </w:p>
    <w:p w14:paraId="43C7828C" w14:textId="77777777" w:rsidR="007D3EC3" w:rsidRPr="00EC6410" w:rsidRDefault="007D3EC3" w:rsidP="00EC6410">
      <w:pPr>
        <w:tabs>
          <w:tab w:val="left" w:pos="6192"/>
          <w:tab w:val="right" w:pos="10224"/>
        </w:tabs>
        <w:spacing w:line="360" w:lineRule="auto"/>
        <w:rPr>
          <w:rFonts w:cs="Arial"/>
          <w:b/>
        </w:rPr>
      </w:pPr>
    </w:p>
    <w:p w14:paraId="57E7FAD7" w14:textId="77777777" w:rsidR="007D3EC3" w:rsidRPr="00EC6410" w:rsidRDefault="007D3EC3" w:rsidP="00EC6410">
      <w:pPr>
        <w:tabs>
          <w:tab w:val="left" w:pos="6192"/>
          <w:tab w:val="right" w:pos="10224"/>
        </w:tabs>
        <w:spacing w:line="360" w:lineRule="auto"/>
        <w:jc w:val="center"/>
        <w:rPr>
          <w:rFonts w:cs="Arial"/>
          <w:b/>
        </w:rPr>
      </w:pPr>
      <w:r w:rsidRPr="00EC6410">
        <w:rPr>
          <w:rFonts w:cs="Arial"/>
          <w:b/>
        </w:rPr>
        <w:t xml:space="preserve">Information für Förderungswerber </w:t>
      </w:r>
    </w:p>
    <w:p w14:paraId="798EFCF8" w14:textId="77777777" w:rsidR="007D3EC3" w:rsidRPr="00EC6410" w:rsidRDefault="007D3EC3" w:rsidP="00EC6410">
      <w:pPr>
        <w:tabs>
          <w:tab w:val="left" w:pos="6192"/>
          <w:tab w:val="right" w:pos="10224"/>
        </w:tabs>
        <w:spacing w:line="360" w:lineRule="auto"/>
        <w:jc w:val="center"/>
        <w:rPr>
          <w:rFonts w:cs="Arial"/>
          <w:b/>
        </w:rPr>
      </w:pPr>
    </w:p>
    <w:p w14:paraId="7D8BA163" w14:textId="77777777" w:rsidR="007D3EC3" w:rsidRPr="00EC6410" w:rsidRDefault="007D3EC3" w:rsidP="00EC6410">
      <w:pPr>
        <w:tabs>
          <w:tab w:val="left" w:pos="6192"/>
          <w:tab w:val="right" w:pos="10224"/>
        </w:tabs>
        <w:spacing w:line="360" w:lineRule="auto"/>
        <w:rPr>
          <w:rFonts w:cs="Arial"/>
        </w:rPr>
      </w:pPr>
      <w:r w:rsidRPr="00EC6410">
        <w:rPr>
          <w:rFonts w:cs="Arial"/>
        </w:rPr>
        <w:t>Ihr Ansuchen kann erst bearbeitet werden, wenn das Förderungsansuchen voll</w:t>
      </w:r>
      <w:r w:rsidRPr="00EC6410">
        <w:rPr>
          <w:rFonts w:cs="Arial"/>
        </w:rPr>
        <w:softHyphen/>
        <w:t xml:space="preserve">ständig ausgefüllt und inklusive der Bewilligungsbedingungen- und auflagen unterfertigt vorliegt. </w:t>
      </w:r>
    </w:p>
    <w:p w14:paraId="70BB575C" w14:textId="77777777" w:rsidR="007D3EC3" w:rsidRPr="00EC6410" w:rsidRDefault="007D3EC3" w:rsidP="00EC6410">
      <w:pPr>
        <w:tabs>
          <w:tab w:val="left" w:pos="6192"/>
          <w:tab w:val="right" w:pos="10224"/>
        </w:tabs>
        <w:spacing w:line="360" w:lineRule="auto"/>
        <w:rPr>
          <w:rFonts w:cs="Arial"/>
        </w:rPr>
      </w:pPr>
      <w:r w:rsidRPr="00EC6410">
        <w:rPr>
          <w:rFonts w:cs="Arial"/>
        </w:rPr>
        <w:t>Folgende Unterlagen sind für eine Abwicklung unerlässlich:</w:t>
      </w:r>
    </w:p>
    <w:p w14:paraId="5E136320" w14:textId="77777777" w:rsidR="00FA0860" w:rsidRPr="00EC6410" w:rsidRDefault="007D3EC3" w:rsidP="004418F7">
      <w:pPr>
        <w:numPr>
          <w:ilvl w:val="0"/>
          <w:numId w:val="22"/>
        </w:numPr>
        <w:tabs>
          <w:tab w:val="left" w:pos="709"/>
          <w:tab w:val="right" w:pos="10224"/>
        </w:tabs>
        <w:spacing w:line="360" w:lineRule="auto"/>
        <w:rPr>
          <w:rFonts w:cs="Arial"/>
        </w:rPr>
      </w:pPr>
      <w:r w:rsidRPr="00EC6410">
        <w:rPr>
          <w:rFonts w:cs="Arial"/>
          <w:b/>
        </w:rPr>
        <w:t xml:space="preserve">DETAILLIERTE PROJEKTBESCHREIBUNG </w:t>
      </w:r>
    </w:p>
    <w:p w14:paraId="28CEA276" w14:textId="77777777" w:rsidR="00FA0860" w:rsidRPr="00EC6410" w:rsidRDefault="00FA0860" w:rsidP="004418F7">
      <w:pPr>
        <w:numPr>
          <w:ilvl w:val="0"/>
          <w:numId w:val="22"/>
        </w:numPr>
        <w:tabs>
          <w:tab w:val="left" w:pos="709"/>
          <w:tab w:val="right" w:pos="10224"/>
        </w:tabs>
        <w:spacing w:line="360" w:lineRule="auto"/>
        <w:rPr>
          <w:rFonts w:cs="Arial"/>
        </w:rPr>
      </w:pPr>
      <w:r w:rsidRPr="00EC6410">
        <w:rPr>
          <w:rFonts w:cs="Arial"/>
          <w:b/>
        </w:rPr>
        <w:t>ERHEBUNG WEITERER FÖRDERMITTEL</w:t>
      </w:r>
    </w:p>
    <w:p w14:paraId="1A3B488F" w14:textId="77777777" w:rsidR="007D3EC3" w:rsidRPr="00EC6410" w:rsidRDefault="00FA0860" w:rsidP="004418F7">
      <w:pPr>
        <w:numPr>
          <w:ilvl w:val="0"/>
          <w:numId w:val="22"/>
        </w:numPr>
        <w:tabs>
          <w:tab w:val="left" w:pos="709"/>
          <w:tab w:val="right" w:pos="10224"/>
        </w:tabs>
        <w:spacing w:line="360" w:lineRule="auto"/>
        <w:rPr>
          <w:rFonts w:cs="Arial"/>
        </w:rPr>
      </w:pPr>
      <w:r w:rsidRPr="00EC6410">
        <w:rPr>
          <w:rFonts w:cs="Arial"/>
          <w:b/>
        </w:rPr>
        <w:t>KOSTEN/ZEITPLAN</w:t>
      </w:r>
      <w:r w:rsidR="007D3EC3" w:rsidRPr="00EC6410">
        <w:rPr>
          <w:rFonts w:cs="Arial"/>
        </w:rPr>
        <w:t>: detaillierte Aufstellung der durch das Projekt zu erwartenden Kosten und Einnahmen; Kalkulationsgrundlagen für Personalkosten (Lohn- und Lohnnebenkosten): Stundensätze für Honorare bzw. Monatsgehälter mit Arbeitgeberanteilen und Steuern; Stundenverpflichtung und Qualifikation des jeweiligen Personals</w:t>
      </w:r>
    </w:p>
    <w:p w14:paraId="6F5B588F" w14:textId="77777777" w:rsidR="007D3EC3" w:rsidRPr="00EC6410" w:rsidRDefault="00FA0860" w:rsidP="004418F7">
      <w:pPr>
        <w:numPr>
          <w:ilvl w:val="0"/>
          <w:numId w:val="22"/>
        </w:numPr>
        <w:tabs>
          <w:tab w:val="left" w:pos="709"/>
          <w:tab w:val="right" w:pos="10224"/>
        </w:tabs>
        <w:spacing w:line="360" w:lineRule="auto"/>
        <w:rPr>
          <w:rFonts w:cs="Arial"/>
          <w:b/>
        </w:rPr>
      </w:pPr>
      <w:r w:rsidRPr="00EC6410">
        <w:rPr>
          <w:rFonts w:cs="Arial"/>
          <w:b/>
        </w:rPr>
        <w:t>FINANZPLAN</w:t>
      </w:r>
      <w:r w:rsidR="007D3EC3" w:rsidRPr="00EC6410">
        <w:rPr>
          <w:rFonts w:cs="Arial"/>
        </w:rPr>
        <w:t>: detaillierte Aufstellung und Da</w:t>
      </w:r>
      <w:r w:rsidRPr="00EC6410">
        <w:rPr>
          <w:rFonts w:cs="Arial"/>
        </w:rPr>
        <w:t>rlegung der Herkunft der Finanz</w:t>
      </w:r>
      <w:r w:rsidR="007D3EC3" w:rsidRPr="00EC6410">
        <w:rPr>
          <w:rFonts w:cs="Arial"/>
        </w:rPr>
        <w:t>mittel, die bei dem Projekt eingesetzt werden sollen (Spenden; Förderungen, einschließlich der beantragten Taggelder; Mitgliedsbeiträge; sonstige Eigenmittel oder Einkünfte). Wird um eine Basisförderung angesucht, ist der seitens des zuständigen Vereinsgremiums genehmigte Jahresvoranschlag zu übermitteln.</w:t>
      </w:r>
    </w:p>
    <w:p w14:paraId="1E615226" w14:textId="77777777" w:rsidR="007D3EC3" w:rsidRPr="00EC6410" w:rsidRDefault="007D3EC3" w:rsidP="004418F7">
      <w:pPr>
        <w:numPr>
          <w:ilvl w:val="0"/>
          <w:numId w:val="22"/>
        </w:numPr>
        <w:tabs>
          <w:tab w:val="left" w:pos="709"/>
          <w:tab w:val="right" w:pos="10224"/>
        </w:tabs>
        <w:spacing w:line="360" w:lineRule="auto"/>
        <w:rPr>
          <w:rFonts w:cs="Arial"/>
        </w:rPr>
      </w:pPr>
      <w:r w:rsidRPr="004418F7">
        <w:rPr>
          <w:rFonts w:cs="Arial"/>
        </w:rPr>
        <w:t>zusätzlich</w:t>
      </w:r>
      <w:r w:rsidRPr="00EC6410">
        <w:rPr>
          <w:rFonts w:cs="Arial"/>
        </w:rPr>
        <w:t xml:space="preserve"> bei juristischen Personen (Vereine oder Körperschaften):</w:t>
      </w:r>
      <w:r w:rsidRPr="00EC6410">
        <w:rPr>
          <w:rFonts w:cs="Arial"/>
        </w:rPr>
        <w:br/>
        <w:t xml:space="preserve">Aktueller </w:t>
      </w:r>
      <w:r w:rsidRPr="00EC6410">
        <w:rPr>
          <w:rFonts w:cs="Arial"/>
          <w:b/>
        </w:rPr>
        <w:t xml:space="preserve">VEREINSREGISTERAUSZUG </w:t>
      </w:r>
      <w:r w:rsidRPr="00EC6410">
        <w:rPr>
          <w:rFonts w:cs="Arial"/>
        </w:rPr>
        <w:t xml:space="preserve">bzw. </w:t>
      </w:r>
      <w:r w:rsidR="008156C2" w:rsidRPr="00EC6410">
        <w:rPr>
          <w:rFonts w:cs="Arial"/>
          <w:b/>
        </w:rPr>
        <w:t>Firmenbuchauszug</w:t>
      </w:r>
      <w:r w:rsidRPr="00EC6410">
        <w:rPr>
          <w:rFonts w:cs="Arial"/>
        </w:rPr>
        <w:t xml:space="preserve"> der Körperschaft mit Nachweis der </w:t>
      </w:r>
      <w:r w:rsidRPr="00EC6410">
        <w:rPr>
          <w:rFonts w:cs="Arial"/>
          <w:b/>
        </w:rPr>
        <w:t xml:space="preserve">aktuellen </w:t>
      </w:r>
      <w:r w:rsidR="008156C2" w:rsidRPr="00EC6410">
        <w:rPr>
          <w:rFonts w:cs="Arial"/>
        </w:rPr>
        <w:t>Zeichnungs</w:t>
      </w:r>
      <w:r w:rsidRPr="00EC6410">
        <w:rPr>
          <w:rFonts w:cs="Arial"/>
        </w:rPr>
        <w:t xml:space="preserve">berechtigung </w:t>
      </w:r>
    </w:p>
    <w:p w14:paraId="16993A5F" w14:textId="77777777" w:rsidR="007D3EC3" w:rsidRPr="00EC6410" w:rsidRDefault="007D3EC3" w:rsidP="004418F7">
      <w:pPr>
        <w:numPr>
          <w:ilvl w:val="0"/>
          <w:numId w:val="22"/>
        </w:numPr>
        <w:tabs>
          <w:tab w:val="left" w:pos="709"/>
          <w:tab w:val="right" w:pos="10224"/>
        </w:tabs>
        <w:spacing w:line="360" w:lineRule="auto"/>
        <w:rPr>
          <w:rFonts w:cs="Arial"/>
        </w:rPr>
      </w:pPr>
      <w:r w:rsidRPr="00EC6410">
        <w:rPr>
          <w:rFonts w:cs="Arial"/>
          <w:b/>
        </w:rPr>
        <w:t xml:space="preserve">RECHNUNGSABSCHLUSS </w:t>
      </w:r>
      <w:r w:rsidRPr="00EC6410">
        <w:rPr>
          <w:rFonts w:cs="Arial"/>
        </w:rPr>
        <w:t>des Vorjahres:</w:t>
      </w:r>
      <w:r w:rsidRPr="00EC6410">
        <w:rPr>
          <w:rFonts w:cs="Arial"/>
        </w:rPr>
        <w:br/>
        <w:t>Dieser kann bestehen aus einer Einnahmen</w:t>
      </w:r>
      <w:r w:rsidRPr="00EC6410">
        <w:rPr>
          <w:rFonts w:cs="Arial"/>
        </w:rPr>
        <w:noBreakHyphen/>
        <w:t xml:space="preserve"> und Ausgabenrechnung </w:t>
      </w:r>
      <w:r w:rsidRPr="00EC6410">
        <w:rPr>
          <w:rFonts w:cs="Arial"/>
          <w:b/>
        </w:rPr>
        <w:t xml:space="preserve">oder </w:t>
      </w:r>
      <w:r w:rsidRPr="00EC6410">
        <w:rPr>
          <w:rFonts w:cs="Arial"/>
        </w:rPr>
        <w:lastRenderedPageBreak/>
        <w:t>Bilanz und der dazugehörenden Gewinn</w:t>
      </w:r>
      <w:r w:rsidRPr="00EC6410">
        <w:rPr>
          <w:rFonts w:cs="Arial"/>
        </w:rPr>
        <w:noBreakHyphen/>
        <w:t xml:space="preserve"> und Verlustrechnung (bei bilanzierenden Vereinen oder Körperschaften, ist auf jeden Fall die Bilanz vorzulegen)  </w:t>
      </w:r>
    </w:p>
    <w:p w14:paraId="0F611BB1" w14:textId="77777777" w:rsidR="007D3EC3" w:rsidRDefault="007D3EC3" w:rsidP="004418F7">
      <w:pPr>
        <w:numPr>
          <w:ilvl w:val="0"/>
          <w:numId w:val="22"/>
        </w:numPr>
        <w:tabs>
          <w:tab w:val="left" w:pos="709"/>
          <w:tab w:val="right" w:pos="10224"/>
        </w:tabs>
        <w:spacing w:line="360" w:lineRule="auto"/>
        <w:rPr>
          <w:rFonts w:cs="Arial"/>
        </w:rPr>
      </w:pPr>
      <w:r w:rsidRPr="004418F7">
        <w:rPr>
          <w:rFonts w:cs="Arial"/>
          <w:b/>
        </w:rPr>
        <w:t>TÄTIGKEITSBERICHT</w:t>
      </w:r>
      <w:r w:rsidRPr="00EC6410">
        <w:rPr>
          <w:rFonts w:cs="Arial"/>
        </w:rPr>
        <w:t xml:space="preserve"> über das Vorjahr</w:t>
      </w:r>
    </w:p>
    <w:p w14:paraId="1B700C3A" w14:textId="77777777" w:rsidR="00685759" w:rsidRPr="00685759" w:rsidRDefault="00685759" w:rsidP="00685759">
      <w:pPr>
        <w:numPr>
          <w:ilvl w:val="0"/>
          <w:numId w:val="22"/>
        </w:numPr>
        <w:spacing w:line="360" w:lineRule="auto"/>
        <w:rPr>
          <w:rFonts w:cs="Arial"/>
        </w:rPr>
      </w:pPr>
      <w:r w:rsidRPr="00685759">
        <w:rPr>
          <w:rFonts w:cs="Arial"/>
          <w:b/>
        </w:rPr>
        <w:t>FRISTEN</w:t>
      </w:r>
      <w:r>
        <w:rPr>
          <w:rFonts w:cs="Arial"/>
          <w:b/>
        </w:rPr>
        <w:t xml:space="preserve">: </w:t>
      </w:r>
      <w:r w:rsidRPr="00685759">
        <w:rPr>
          <w:rFonts w:cs="Arial"/>
        </w:rPr>
        <w:t>Der Förderantrag für ein Projekt kann spätestens bis zwei Monate nach Projektbeginn eingereicht werden. Bereits angefallene Kosten können nicht gefördert werden. Die Förderabrechnung muss spätestens zwei Monate nach Projektende eingereicht werden.</w:t>
      </w:r>
    </w:p>
    <w:p w14:paraId="3491C604" w14:textId="77777777" w:rsidR="009D6D1C" w:rsidRPr="00685759" w:rsidRDefault="009D6D1C" w:rsidP="00EC6410">
      <w:pPr>
        <w:numPr>
          <w:ilvl w:val="0"/>
          <w:numId w:val="22"/>
        </w:numPr>
        <w:spacing w:line="360" w:lineRule="auto"/>
        <w:jc w:val="both"/>
      </w:pPr>
      <w:r w:rsidRPr="00685759">
        <w:rPr>
          <w:rFonts w:cs="Arial"/>
        </w:rPr>
        <w:t>Die</w:t>
      </w:r>
      <w:r w:rsidRPr="00685759">
        <w:t xml:space="preserve"> Gewährung der Förderung durch die Familie &amp; Beruf Management GmbH ist von der Einhaltung folgender </w:t>
      </w:r>
      <w:r w:rsidRPr="00685759">
        <w:rPr>
          <w:b/>
        </w:rPr>
        <w:t>allgemeiner Förderungsbedingungen</w:t>
      </w:r>
      <w:r w:rsidRPr="00685759">
        <w:t xml:space="preserve"> abhängig, wonach die Förderungswerberin oder der Förderungswerber insbesondere </w:t>
      </w:r>
    </w:p>
    <w:p w14:paraId="57666317" w14:textId="77777777" w:rsidR="009D6D1C" w:rsidRPr="00EC6410" w:rsidRDefault="009D6D1C" w:rsidP="00685759">
      <w:pPr>
        <w:pStyle w:val="Default"/>
        <w:numPr>
          <w:ilvl w:val="0"/>
          <w:numId w:val="21"/>
        </w:numPr>
        <w:spacing w:line="360" w:lineRule="auto"/>
        <w:ind w:left="1134" w:hanging="425"/>
        <w:jc w:val="both"/>
        <w:rPr>
          <w:rFonts w:ascii="Verdana" w:hAnsi="Verdana"/>
          <w:sz w:val="22"/>
          <w:szCs w:val="22"/>
        </w:rPr>
      </w:pPr>
      <w:r w:rsidRPr="00EC6410">
        <w:rPr>
          <w:rFonts w:ascii="Verdana" w:hAnsi="Verdana"/>
          <w:sz w:val="22"/>
          <w:szCs w:val="22"/>
        </w:rPr>
        <w:t xml:space="preserve">mit der Durchführung der Leistung gemäß dem vereinbarten Zeitplan, ansonsten unverzüglich nach Gewährung der Förderung beginnt, die Leistung zügig durchführt und diese innerhalb der vereinbarten, ansonsten innerhalb einer angemessenen Frist abschließt, </w:t>
      </w:r>
    </w:p>
    <w:p w14:paraId="0DF448D1" w14:textId="77777777" w:rsidR="009D6D1C" w:rsidRPr="00EC6410" w:rsidRDefault="009D6D1C" w:rsidP="00685759">
      <w:pPr>
        <w:pStyle w:val="Default"/>
        <w:numPr>
          <w:ilvl w:val="0"/>
          <w:numId w:val="21"/>
        </w:numPr>
        <w:spacing w:line="360" w:lineRule="auto"/>
        <w:ind w:left="1134" w:hanging="425"/>
        <w:jc w:val="both"/>
        <w:rPr>
          <w:rFonts w:ascii="Verdana" w:hAnsi="Verdana"/>
          <w:sz w:val="22"/>
          <w:szCs w:val="22"/>
        </w:rPr>
      </w:pPr>
      <w:r w:rsidRPr="00EC6410">
        <w:rPr>
          <w:rFonts w:ascii="Verdana" w:hAnsi="Verdana"/>
          <w:sz w:val="22"/>
          <w:szCs w:val="22"/>
        </w:rPr>
        <w:t xml:space="preserve">der Familie &amp; Beruf Management GmbH alle Ereignisse, welche die Durchführung der geförderten Leistung verzögern oder unmöglich machen, oder eine Abänderung gegenüber dem Förderungsansuchen oder vereinbarten Auflagen und Bedingungen erfordern würde, unverzüglich und aus eigener Initiative anzeigt und ihren oder seinen Mitteilungspflichten jeweils unverzüglich nachkommt, </w:t>
      </w:r>
    </w:p>
    <w:p w14:paraId="6F9A3D22" w14:textId="6BD1FB58" w:rsidR="009D6D1C" w:rsidRPr="00EC6410" w:rsidRDefault="009D6D1C" w:rsidP="00685759">
      <w:pPr>
        <w:pStyle w:val="Default"/>
        <w:numPr>
          <w:ilvl w:val="0"/>
          <w:numId w:val="21"/>
        </w:numPr>
        <w:spacing w:line="360" w:lineRule="auto"/>
        <w:ind w:left="1134" w:hanging="425"/>
        <w:jc w:val="both"/>
        <w:rPr>
          <w:rFonts w:ascii="Verdana" w:hAnsi="Verdana"/>
          <w:sz w:val="22"/>
          <w:szCs w:val="22"/>
        </w:rPr>
      </w:pPr>
      <w:r w:rsidRPr="00EC6410">
        <w:rPr>
          <w:rFonts w:ascii="Verdana" w:hAnsi="Verdana"/>
          <w:sz w:val="22"/>
          <w:szCs w:val="22"/>
        </w:rPr>
        <w:t xml:space="preserve">Organen oder Beauftragten des Bundes und der Europäischen Union Einsicht in ihre oder seine Bücher und Belege sowie in sonstige der Überprüfung der Durchführung der Leistung dienende Unterlagen bei sich selbst oder bei Dritten und die Besichtigung an Ort und Stelle gestattet oder auf deren Verlangen vorlegt, ihnen die erforderlichen Auskünfte erteilt oder erteilen lässt und hiezu eine geeignete Auskunftsperson bereitstellt, wobei über den jeweiligen Zusammenhang dieser Unterlagen mit der Leistung das Prüforgan entscheidet, </w:t>
      </w:r>
    </w:p>
    <w:p w14:paraId="0B283EEF" w14:textId="77777777" w:rsidR="009D6D1C" w:rsidRPr="00EC6410" w:rsidRDefault="009D6D1C" w:rsidP="00685759">
      <w:pPr>
        <w:pStyle w:val="Default"/>
        <w:numPr>
          <w:ilvl w:val="0"/>
          <w:numId w:val="21"/>
        </w:numPr>
        <w:spacing w:line="360" w:lineRule="auto"/>
        <w:ind w:left="1134" w:hanging="425"/>
        <w:jc w:val="both"/>
        <w:rPr>
          <w:rFonts w:ascii="Verdana" w:hAnsi="Verdana"/>
          <w:sz w:val="22"/>
          <w:szCs w:val="22"/>
        </w:rPr>
      </w:pPr>
      <w:r w:rsidRPr="00EC6410">
        <w:rPr>
          <w:rFonts w:ascii="Verdana" w:hAnsi="Verdana"/>
          <w:sz w:val="22"/>
          <w:szCs w:val="22"/>
        </w:rPr>
        <w:t xml:space="preserve">alle Bücher und Belege sowie sonstige in </w:t>
      </w:r>
      <w:r w:rsidR="00B10CDA">
        <w:rPr>
          <w:rFonts w:ascii="Verdana" w:hAnsi="Verdana"/>
          <w:sz w:val="22"/>
          <w:szCs w:val="22"/>
        </w:rPr>
        <w:t>lit c</w:t>
      </w:r>
      <w:r w:rsidRPr="00EC6410">
        <w:rPr>
          <w:rFonts w:ascii="Verdana" w:hAnsi="Verdana"/>
          <w:sz w:val="22"/>
          <w:szCs w:val="22"/>
        </w:rPr>
        <w:t xml:space="preserve"> genannten Unterlagen zehn Jahre ab dem Ende des Jahres der Auszahlung der gesamten Förderung, mindestens jedoch ab der Durchführung der Leistung sicher und geordnet aufbewahrt; sofern unionsrechtlich darüber hinausgehende Fristen gelten, kommen diese zur Anwendung, </w:t>
      </w:r>
    </w:p>
    <w:p w14:paraId="22031AC9" w14:textId="77777777" w:rsidR="009D6D1C" w:rsidRPr="00EC6410" w:rsidRDefault="009D6D1C" w:rsidP="00685759">
      <w:pPr>
        <w:pStyle w:val="Default"/>
        <w:numPr>
          <w:ilvl w:val="0"/>
          <w:numId w:val="21"/>
        </w:numPr>
        <w:spacing w:line="360" w:lineRule="auto"/>
        <w:ind w:left="1134" w:hanging="425"/>
        <w:jc w:val="both"/>
        <w:rPr>
          <w:rFonts w:ascii="Verdana" w:hAnsi="Verdana"/>
          <w:sz w:val="22"/>
          <w:szCs w:val="22"/>
        </w:rPr>
      </w:pPr>
      <w:r w:rsidRPr="00EC6410">
        <w:rPr>
          <w:rFonts w:ascii="Verdana" w:hAnsi="Verdana"/>
          <w:sz w:val="22"/>
          <w:szCs w:val="22"/>
        </w:rPr>
        <w:lastRenderedPageBreak/>
        <w:t xml:space="preserve">zur Aufbewahrung grundsätzlich auch geeignete Bild- und Datenträger verwenden kann, wenn die vollständige, geordnete, inhaltsgleiche, urschriftgetreue und überprüfbare Wiedergabe bis zum Ablauf der Aufbewahrungsfrist jederzeit gewährleistet ist; in diesem Fall ist die Förderungswerberin oder der Förderungswerber zu verpflichten, auf ihre oder seine Kosten alle Hilfsmittel zur Verfügung zu stellen, die notwendig sind, um die Bücher, Belege und sonstigen Unterlagen lesbar zu machen und, soweit erforderlich, ohne Hilfsmittel lesbare dauerhafte Wiedergaben beizubringen sowie bei Erstellung von dauerhaften Wiedergaben diese auf Datenträgern zur Verfügung zu stellen, </w:t>
      </w:r>
    </w:p>
    <w:p w14:paraId="6C276131" w14:textId="31B0DDF9" w:rsidR="009D6D1C" w:rsidRPr="00EC6410" w:rsidRDefault="009D6D1C" w:rsidP="00685759">
      <w:pPr>
        <w:pStyle w:val="Default"/>
        <w:numPr>
          <w:ilvl w:val="0"/>
          <w:numId w:val="21"/>
        </w:numPr>
        <w:spacing w:line="360" w:lineRule="auto"/>
        <w:ind w:left="1134" w:hanging="425"/>
        <w:jc w:val="both"/>
        <w:rPr>
          <w:rFonts w:ascii="Verdana" w:hAnsi="Verdana"/>
          <w:sz w:val="22"/>
          <w:szCs w:val="22"/>
        </w:rPr>
      </w:pPr>
      <w:r w:rsidRPr="008E4709">
        <w:rPr>
          <w:rFonts w:ascii="Verdana" w:hAnsi="Verdana"/>
          <w:sz w:val="22"/>
          <w:szCs w:val="22"/>
        </w:rPr>
        <w:t xml:space="preserve">bei der Vergabe von Aufträgen </w:t>
      </w:r>
      <w:r w:rsidR="00997E52" w:rsidRPr="008E4709">
        <w:rPr>
          <w:rFonts w:ascii="Verdana" w:hAnsi="Verdana"/>
          <w:sz w:val="22"/>
          <w:szCs w:val="22"/>
        </w:rPr>
        <w:t>für Lieferungen und Leistungen</w:t>
      </w:r>
      <w:r w:rsidR="00997E52" w:rsidRPr="008E4709" w:rsidDel="00997E52">
        <w:rPr>
          <w:rFonts w:ascii="Verdana" w:hAnsi="Verdana"/>
          <w:sz w:val="22"/>
          <w:szCs w:val="22"/>
        </w:rPr>
        <w:t xml:space="preserve"> </w:t>
      </w:r>
      <w:r w:rsidRPr="008E4709">
        <w:rPr>
          <w:rFonts w:ascii="Verdana" w:hAnsi="Verdana"/>
          <w:sz w:val="22"/>
          <w:szCs w:val="22"/>
        </w:rPr>
        <w:t>unbeschadet der Bestimmungen des Bundesvergabegesetzes 20</w:t>
      </w:r>
      <w:r w:rsidR="00E41701">
        <w:rPr>
          <w:rFonts w:ascii="Verdana" w:hAnsi="Verdana"/>
          <w:sz w:val="22"/>
          <w:szCs w:val="22"/>
        </w:rPr>
        <w:t>18</w:t>
      </w:r>
      <w:r w:rsidRPr="008E4709">
        <w:rPr>
          <w:rFonts w:ascii="Verdana" w:hAnsi="Verdana"/>
          <w:sz w:val="22"/>
          <w:szCs w:val="22"/>
        </w:rPr>
        <w:t xml:space="preserve"> (BVergG 20</w:t>
      </w:r>
      <w:r w:rsidR="00E41701">
        <w:rPr>
          <w:rFonts w:ascii="Verdana" w:hAnsi="Verdana"/>
          <w:sz w:val="22"/>
          <w:szCs w:val="22"/>
        </w:rPr>
        <w:t>18</w:t>
      </w:r>
      <w:r w:rsidRPr="008E4709">
        <w:rPr>
          <w:rFonts w:ascii="Verdana" w:hAnsi="Verdana"/>
          <w:sz w:val="22"/>
          <w:szCs w:val="22"/>
        </w:rPr>
        <w:t>),</w:t>
      </w:r>
      <w:r w:rsidR="00E41701">
        <w:rPr>
          <w:rFonts w:ascii="Verdana" w:hAnsi="Verdana"/>
          <w:sz w:val="22"/>
          <w:szCs w:val="22"/>
        </w:rPr>
        <w:t xml:space="preserve"> </w:t>
      </w:r>
      <w:r w:rsidRPr="00EC6410">
        <w:rPr>
          <w:rFonts w:ascii="Verdana" w:hAnsi="Verdana"/>
          <w:sz w:val="22"/>
          <w:szCs w:val="22"/>
        </w:rPr>
        <w:t xml:space="preserve">zu Vergleichszwecken nachweislich mehrere Angebote einholt, soweit dies im Hinblick auf die Höhe des geschätzten Auftragswertes zweckmäßig ist, </w:t>
      </w:r>
    </w:p>
    <w:p w14:paraId="2D8CC5C8" w14:textId="77777777" w:rsidR="00E41701" w:rsidRDefault="009D6D1C" w:rsidP="00685759">
      <w:pPr>
        <w:pStyle w:val="Default"/>
        <w:numPr>
          <w:ilvl w:val="0"/>
          <w:numId w:val="21"/>
        </w:numPr>
        <w:spacing w:line="360" w:lineRule="auto"/>
        <w:ind w:left="1134" w:hanging="425"/>
        <w:jc w:val="both"/>
        <w:rPr>
          <w:rFonts w:ascii="Verdana" w:hAnsi="Verdana"/>
          <w:color w:val="auto"/>
          <w:sz w:val="22"/>
          <w:szCs w:val="22"/>
        </w:rPr>
      </w:pPr>
      <w:r w:rsidRPr="00EC6410">
        <w:rPr>
          <w:rFonts w:ascii="Verdana" w:hAnsi="Verdana"/>
          <w:color w:val="auto"/>
          <w:sz w:val="22"/>
          <w:szCs w:val="22"/>
        </w:rPr>
        <w:t xml:space="preserve">Förderungsmittel des Bundes unter Beachtung der Grundsätze der Sparsamkeit, Wirtschaftlichkeit und Zweckmäßigkeit einsetzt und insbesondere bei Gesamtförderungen in ihrer oder seiner gesamten </w:t>
      </w:r>
    </w:p>
    <w:p w14:paraId="3DC87C47" w14:textId="0C8C5257" w:rsidR="009D6D1C" w:rsidRPr="00EC6410" w:rsidRDefault="009D6D1C" w:rsidP="00685759">
      <w:pPr>
        <w:pStyle w:val="Default"/>
        <w:numPr>
          <w:ilvl w:val="0"/>
          <w:numId w:val="21"/>
        </w:numPr>
        <w:spacing w:line="360" w:lineRule="auto"/>
        <w:ind w:left="1134" w:hanging="425"/>
        <w:jc w:val="both"/>
        <w:rPr>
          <w:rFonts w:ascii="Verdana" w:hAnsi="Verdana"/>
          <w:color w:val="auto"/>
          <w:sz w:val="22"/>
          <w:szCs w:val="22"/>
        </w:rPr>
      </w:pPr>
      <w:r w:rsidRPr="00EC6410">
        <w:rPr>
          <w:rFonts w:ascii="Verdana" w:hAnsi="Verdana"/>
          <w:color w:val="auto"/>
          <w:sz w:val="22"/>
          <w:szCs w:val="22"/>
        </w:rPr>
        <w:t xml:space="preserve">Gebarung diese Grundsätze befolgt, </w:t>
      </w:r>
    </w:p>
    <w:p w14:paraId="4F5483C9" w14:textId="77777777" w:rsidR="009D6D1C" w:rsidRPr="00EC6410" w:rsidRDefault="009D6D1C" w:rsidP="00685759">
      <w:pPr>
        <w:pStyle w:val="Default"/>
        <w:numPr>
          <w:ilvl w:val="0"/>
          <w:numId w:val="21"/>
        </w:numPr>
        <w:spacing w:line="360" w:lineRule="auto"/>
        <w:ind w:left="1134" w:hanging="425"/>
        <w:jc w:val="both"/>
        <w:rPr>
          <w:rFonts w:ascii="Verdana" w:hAnsi="Verdana"/>
          <w:color w:val="auto"/>
          <w:sz w:val="22"/>
          <w:szCs w:val="22"/>
        </w:rPr>
      </w:pPr>
      <w:r w:rsidRPr="00EC6410">
        <w:rPr>
          <w:rFonts w:ascii="Verdana" w:hAnsi="Verdana"/>
          <w:color w:val="auto"/>
          <w:sz w:val="22"/>
          <w:szCs w:val="22"/>
        </w:rPr>
        <w:t xml:space="preserve">Förderungsmittel des Bundes nicht zur Bildung von Rücklagen oder Rückstellungen nach dem Einkommensteuergesetz 1988, (EStG 1988), BGBl. Nr. 400, oder dem Unternehmensgesetzbuch, dRGBl S 219/1897 verwendet, </w:t>
      </w:r>
    </w:p>
    <w:p w14:paraId="7850A79C" w14:textId="77777777" w:rsidR="009D6D1C" w:rsidRPr="00EC6410" w:rsidRDefault="009D6D1C" w:rsidP="00685759">
      <w:pPr>
        <w:pStyle w:val="Default"/>
        <w:numPr>
          <w:ilvl w:val="0"/>
          <w:numId w:val="21"/>
        </w:numPr>
        <w:spacing w:line="360" w:lineRule="auto"/>
        <w:ind w:left="1134" w:hanging="425"/>
        <w:jc w:val="both"/>
        <w:rPr>
          <w:rFonts w:ascii="Verdana" w:hAnsi="Verdana"/>
          <w:color w:val="auto"/>
          <w:sz w:val="22"/>
          <w:szCs w:val="22"/>
        </w:rPr>
      </w:pPr>
      <w:r w:rsidRPr="00EC6410">
        <w:rPr>
          <w:rFonts w:ascii="Verdana" w:hAnsi="Verdana"/>
          <w:color w:val="auto"/>
          <w:sz w:val="22"/>
          <w:szCs w:val="22"/>
        </w:rPr>
        <w:t xml:space="preserve">über den Anspruch aus einer gewährten Förderung weder durch Abtretung, Anweisung oder Verpfändung noch auf andere Weise verfügt, </w:t>
      </w:r>
    </w:p>
    <w:p w14:paraId="75A00C05" w14:textId="77777777" w:rsidR="009D6D1C" w:rsidRDefault="009D6D1C" w:rsidP="000D6579">
      <w:pPr>
        <w:pStyle w:val="Default"/>
        <w:numPr>
          <w:ilvl w:val="0"/>
          <w:numId w:val="21"/>
        </w:numPr>
        <w:spacing w:line="360" w:lineRule="auto"/>
        <w:ind w:left="1134" w:hanging="425"/>
        <w:jc w:val="both"/>
        <w:rPr>
          <w:rFonts w:ascii="Verdana" w:hAnsi="Verdana"/>
          <w:sz w:val="22"/>
          <w:szCs w:val="22"/>
        </w:rPr>
      </w:pPr>
      <w:r w:rsidRPr="000D6579">
        <w:rPr>
          <w:rFonts w:ascii="Verdana" w:hAnsi="Verdana"/>
          <w:color w:val="auto"/>
          <w:sz w:val="22"/>
          <w:szCs w:val="22"/>
        </w:rPr>
        <w:t>das</w:t>
      </w:r>
      <w:r w:rsidRPr="000D6579">
        <w:rPr>
          <w:rFonts w:ascii="Verdana" w:hAnsi="Verdana"/>
          <w:sz w:val="22"/>
          <w:szCs w:val="22"/>
        </w:rPr>
        <w:t xml:space="preserve"> Gleichbehandlungsgesetz, BGBl. I Nr. 66/2004, beachtet, sofern es sich um die Förderung eines Unternehmens handelt, und das Bundes-Behindertengleichstellungsgesetz, BGBl. I Nr. 82/2005, sowie das Diskriminierungsverbot gemäß § 7b des Behinderteneinstellungsgesetzes (BEinstG), BGBl. Nr. 22/1970, berücksichtigt. Eine Bestätigung über die Barrierefreiheit in diesem Zusammenhang kann angefordert werden.</w:t>
      </w:r>
    </w:p>
    <w:p w14:paraId="17FA1B0C" w14:textId="77777777" w:rsidR="000D6579" w:rsidRDefault="000D6579" w:rsidP="000D6579">
      <w:pPr>
        <w:pStyle w:val="Default"/>
        <w:spacing w:line="360" w:lineRule="auto"/>
        <w:jc w:val="both"/>
        <w:rPr>
          <w:rFonts w:ascii="Verdana" w:hAnsi="Verdana"/>
          <w:sz w:val="22"/>
          <w:szCs w:val="22"/>
        </w:rPr>
      </w:pPr>
    </w:p>
    <w:p w14:paraId="70EC5F51" w14:textId="77777777" w:rsidR="000D6579" w:rsidRDefault="000D6579" w:rsidP="000D6579">
      <w:pPr>
        <w:pStyle w:val="Listenabsatz"/>
        <w:tabs>
          <w:tab w:val="left" w:pos="993"/>
        </w:tabs>
        <w:spacing w:line="360" w:lineRule="auto"/>
        <w:ind w:left="0"/>
        <w:jc w:val="both"/>
        <w:rPr>
          <w:rFonts w:ascii="Verdana" w:hAnsi="Verdana" w:cs="Arial"/>
        </w:rPr>
      </w:pPr>
      <w:r w:rsidRPr="009C651D">
        <w:rPr>
          <w:rFonts w:ascii="Verdana" w:hAnsi="Verdana" w:cs="Arial"/>
        </w:rPr>
        <w:t xml:space="preserve">Insbesondere werden nur </w:t>
      </w:r>
      <w:r w:rsidRPr="009C651D">
        <w:rPr>
          <w:rFonts w:ascii="Verdana" w:hAnsi="Verdana" w:cs="Arial"/>
          <w:b/>
        </w:rPr>
        <w:t>Projekte zur Förderung der Vereinbarkeit</w:t>
      </w:r>
      <w:r w:rsidRPr="009C651D">
        <w:rPr>
          <w:rFonts w:ascii="Verdana" w:hAnsi="Verdana" w:cs="Arial"/>
        </w:rPr>
        <w:t xml:space="preserve"> gefördert, die überregional, von öffentlichen Interesse und bundesweiter Bedeutung sind.</w:t>
      </w:r>
    </w:p>
    <w:p w14:paraId="37119CF7" w14:textId="77777777" w:rsidR="000D6579" w:rsidRPr="000D6579" w:rsidRDefault="000D6579" w:rsidP="000D6579">
      <w:pPr>
        <w:pStyle w:val="Default"/>
        <w:spacing w:line="360" w:lineRule="auto"/>
        <w:jc w:val="both"/>
        <w:rPr>
          <w:rFonts w:ascii="Verdana" w:hAnsi="Verdana"/>
          <w:sz w:val="22"/>
          <w:szCs w:val="22"/>
        </w:rPr>
      </w:pPr>
    </w:p>
    <w:p w14:paraId="39BF70FE" w14:textId="77777777" w:rsidR="007D3EC3" w:rsidRPr="00EC6410" w:rsidRDefault="009D6D1C" w:rsidP="00EC6410">
      <w:pPr>
        <w:numPr>
          <w:ilvl w:val="0"/>
          <w:numId w:val="18"/>
        </w:numPr>
        <w:spacing w:line="360" w:lineRule="auto"/>
        <w:rPr>
          <w:rFonts w:cs="Arial"/>
          <w:b/>
          <w:u w:val="single"/>
        </w:rPr>
      </w:pPr>
      <w:r w:rsidRPr="00EC6410">
        <w:rPr>
          <w:rFonts w:cs="Arial"/>
          <w:b/>
          <w:caps/>
        </w:rPr>
        <w:lastRenderedPageBreak/>
        <w:t>Förderwerber</w:t>
      </w:r>
      <w:r w:rsidR="00C413F6">
        <w:rPr>
          <w:rFonts w:cs="Arial"/>
          <w:b/>
          <w:caps/>
        </w:rPr>
        <w:t>/in</w:t>
      </w:r>
    </w:p>
    <w:p w14:paraId="005EA222" w14:textId="77777777" w:rsidR="007D3EC3" w:rsidRPr="00EC6410" w:rsidRDefault="007D3EC3" w:rsidP="00EC6410">
      <w:pPr>
        <w:spacing w:line="360" w:lineRule="auto"/>
        <w:jc w:val="center"/>
        <w:rPr>
          <w:rFonts w:cs="Arial"/>
          <w:b/>
          <w:u w:val="single"/>
        </w:rPr>
      </w:pPr>
    </w:p>
    <w:p w14:paraId="497EAE5E" w14:textId="77777777" w:rsidR="007D3EC3" w:rsidRPr="00EC6410" w:rsidRDefault="007D3EC3" w:rsidP="00EC6410">
      <w:pPr>
        <w:spacing w:line="360" w:lineRule="auto"/>
        <w:rPr>
          <w:rFonts w:cs="Arial"/>
        </w:rPr>
      </w:pPr>
      <w:r w:rsidRPr="00EC6410">
        <w:rPr>
          <w:rFonts w:cs="Arial"/>
        </w:rPr>
        <w:t xml:space="preserve">Name der ansuchenden Organisation oder Person: </w:t>
      </w:r>
      <w:r w:rsidR="009368AF" w:rsidRPr="00692BB1">
        <w:rPr>
          <w:noProof/>
        </w:rPr>
        <w:fldChar w:fldCharType="begin">
          <w:ffData>
            <w:name w:val="Text1"/>
            <w:enabled/>
            <w:calcOnExit w:val="0"/>
            <w:textInput/>
          </w:ffData>
        </w:fldChar>
      </w:r>
      <w:r w:rsidR="009368AF" w:rsidRPr="00692BB1">
        <w:rPr>
          <w:noProof/>
        </w:rPr>
        <w:instrText xml:space="preserve"> FORMTEXT </w:instrText>
      </w:r>
      <w:r w:rsidR="009368AF" w:rsidRPr="00692BB1">
        <w:rPr>
          <w:noProof/>
        </w:rPr>
      </w:r>
      <w:r w:rsidR="009368AF" w:rsidRPr="00692BB1">
        <w:rPr>
          <w:noProof/>
        </w:rPr>
        <w:fldChar w:fldCharType="separate"/>
      </w:r>
      <w:bookmarkStart w:id="0" w:name="_GoBack"/>
      <w:r w:rsidR="00493EAE">
        <w:rPr>
          <w:noProof/>
        </w:rPr>
        <w:t> </w:t>
      </w:r>
      <w:r w:rsidR="00493EAE">
        <w:rPr>
          <w:noProof/>
        </w:rPr>
        <w:t> </w:t>
      </w:r>
      <w:r w:rsidR="00493EAE">
        <w:rPr>
          <w:noProof/>
        </w:rPr>
        <w:t> </w:t>
      </w:r>
      <w:r w:rsidR="00493EAE">
        <w:rPr>
          <w:noProof/>
        </w:rPr>
        <w:t> </w:t>
      </w:r>
      <w:r w:rsidR="00493EAE">
        <w:rPr>
          <w:noProof/>
        </w:rPr>
        <w:t> </w:t>
      </w:r>
      <w:bookmarkEnd w:id="0"/>
      <w:r w:rsidR="009368AF" w:rsidRPr="00692BB1">
        <w:rPr>
          <w:noProof/>
        </w:rPr>
        <w:fldChar w:fldCharType="end"/>
      </w:r>
    </w:p>
    <w:p w14:paraId="1BF438F3" w14:textId="77777777" w:rsidR="007D3EC3" w:rsidRPr="00EC6410" w:rsidRDefault="007D3EC3" w:rsidP="00EC6410">
      <w:pPr>
        <w:spacing w:line="360" w:lineRule="auto"/>
        <w:rPr>
          <w:rFonts w:cs="Arial"/>
        </w:rPr>
      </w:pPr>
      <w:r w:rsidRPr="00EC6410">
        <w:rPr>
          <w:rFonts w:cs="Arial"/>
        </w:rPr>
        <w:t>Datum der Einreichung:</w:t>
      </w:r>
      <w:r w:rsidR="009368AF" w:rsidRPr="009368AF">
        <w:rPr>
          <w:noProof/>
        </w:rPr>
        <w:t xml:space="preserve"> </w:t>
      </w:r>
      <w:r w:rsidR="009368AF" w:rsidRPr="00692BB1">
        <w:rPr>
          <w:noProof/>
        </w:rPr>
        <w:fldChar w:fldCharType="begin">
          <w:ffData>
            <w:name w:val="Text1"/>
            <w:enabled/>
            <w:calcOnExit w:val="0"/>
            <w:textInput/>
          </w:ffData>
        </w:fldChar>
      </w:r>
      <w:r w:rsidR="009368AF" w:rsidRPr="00692BB1">
        <w:rPr>
          <w:noProof/>
        </w:rPr>
        <w:instrText xml:space="preserve"> FORMTEXT </w:instrText>
      </w:r>
      <w:r w:rsidR="009368AF" w:rsidRPr="00692BB1">
        <w:rPr>
          <w:noProof/>
        </w:rPr>
      </w:r>
      <w:r w:rsidR="009368AF" w:rsidRPr="00692BB1">
        <w:rPr>
          <w:noProof/>
        </w:rPr>
        <w:fldChar w:fldCharType="separate"/>
      </w:r>
      <w:r w:rsidR="00DE0F5F">
        <w:rPr>
          <w:noProof/>
        </w:rPr>
        <w:t> </w:t>
      </w:r>
      <w:r w:rsidR="00DE0F5F">
        <w:rPr>
          <w:noProof/>
        </w:rPr>
        <w:t> </w:t>
      </w:r>
      <w:r w:rsidR="00DE0F5F">
        <w:rPr>
          <w:noProof/>
        </w:rPr>
        <w:t> </w:t>
      </w:r>
      <w:r w:rsidR="00DE0F5F">
        <w:rPr>
          <w:noProof/>
        </w:rPr>
        <w:t> </w:t>
      </w:r>
      <w:r w:rsidR="00DE0F5F">
        <w:rPr>
          <w:noProof/>
        </w:rPr>
        <w:t> </w:t>
      </w:r>
      <w:r w:rsidR="009368AF" w:rsidRPr="00692BB1">
        <w:rPr>
          <w:noProof/>
        </w:rPr>
        <w:fldChar w:fldCharType="end"/>
      </w:r>
    </w:p>
    <w:p w14:paraId="03397A41" w14:textId="77777777" w:rsidR="007D3EC3" w:rsidRPr="00EC6410" w:rsidRDefault="007D3EC3" w:rsidP="00EC6410">
      <w:pPr>
        <w:spacing w:line="360" w:lineRule="auto"/>
        <w:rPr>
          <w:rFonts w:cs="Arial"/>
        </w:rPr>
      </w:pPr>
      <w:r w:rsidRPr="00EC6410">
        <w:rPr>
          <w:rFonts w:cs="Arial"/>
        </w:rPr>
        <w:t xml:space="preserve">Anschrift: </w:t>
      </w:r>
      <w:r w:rsidR="009368AF" w:rsidRPr="00692BB1">
        <w:rPr>
          <w:noProof/>
        </w:rPr>
        <w:fldChar w:fldCharType="begin">
          <w:ffData>
            <w:name w:val="Text1"/>
            <w:enabled/>
            <w:calcOnExit w:val="0"/>
            <w:textInput/>
          </w:ffData>
        </w:fldChar>
      </w:r>
      <w:r w:rsidR="009368AF" w:rsidRPr="00692BB1">
        <w:rPr>
          <w:noProof/>
        </w:rPr>
        <w:instrText xml:space="preserve"> FORMTEXT </w:instrText>
      </w:r>
      <w:r w:rsidR="009368AF" w:rsidRPr="00692BB1">
        <w:rPr>
          <w:noProof/>
        </w:rPr>
      </w:r>
      <w:r w:rsidR="009368AF" w:rsidRPr="00692BB1">
        <w:rPr>
          <w:noProof/>
        </w:rPr>
        <w:fldChar w:fldCharType="separate"/>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fldChar w:fldCharType="end"/>
      </w:r>
    </w:p>
    <w:p w14:paraId="4F13B706" w14:textId="77777777" w:rsidR="007D3EC3" w:rsidRPr="00EC6410" w:rsidRDefault="007D3EC3" w:rsidP="00EC6410">
      <w:pPr>
        <w:spacing w:line="360" w:lineRule="auto"/>
        <w:rPr>
          <w:rFonts w:cs="Arial"/>
        </w:rPr>
      </w:pPr>
      <w:r w:rsidRPr="00EC6410">
        <w:rPr>
          <w:rFonts w:cs="Arial"/>
        </w:rPr>
        <w:t>Telefon:</w:t>
      </w:r>
      <w:r w:rsidR="00B54874" w:rsidRPr="00EC6410">
        <w:rPr>
          <w:rFonts w:cs="Arial"/>
        </w:rPr>
        <w:t xml:space="preserve"> </w:t>
      </w:r>
      <w:r w:rsidR="009368AF" w:rsidRPr="00692BB1">
        <w:rPr>
          <w:noProof/>
        </w:rPr>
        <w:fldChar w:fldCharType="begin">
          <w:ffData>
            <w:name w:val="Text1"/>
            <w:enabled/>
            <w:calcOnExit w:val="0"/>
            <w:textInput/>
          </w:ffData>
        </w:fldChar>
      </w:r>
      <w:r w:rsidR="009368AF" w:rsidRPr="00692BB1">
        <w:rPr>
          <w:noProof/>
        </w:rPr>
        <w:instrText xml:space="preserve"> FORMTEXT </w:instrText>
      </w:r>
      <w:r w:rsidR="009368AF" w:rsidRPr="00692BB1">
        <w:rPr>
          <w:noProof/>
        </w:rPr>
      </w:r>
      <w:r w:rsidR="009368AF" w:rsidRPr="00692BB1">
        <w:rPr>
          <w:noProof/>
        </w:rPr>
        <w:fldChar w:fldCharType="separate"/>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fldChar w:fldCharType="end"/>
      </w:r>
    </w:p>
    <w:p w14:paraId="42614FDA" w14:textId="77777777" w:rsidR="007D3EC3" w:rsidRPr="00EC6410" w:rsidRDefault="00F53DF5" w:rsidP="00EC6410">
      <w:pPr>
        <w:spacing w:line="360" w:lineRule="auto"/>
        <w:rPr>
          <w:rFonts w:cs="Arial"/>
        </w:rPr>
      </w:pPr>
      <w:r w:rsidRPr="00EC6410">
        <w:rPr>
          <w:rFonts w:cs="Arial"/>
        </w:rPr>
        <w:t>E</w:t>
      </w:r>
      <w:r w:rsidR="000E75B1" w:rsidRPr="00EC6410">
        <w:rPr>
          <w:rFonts w:cs="Arial"/>
        </w:rPr>
        <w:t>-</w:t>
      </w:r>
      <w:r w:rsidR="007D3EC3" w:rsidRPr="00EC6410">
        <w:rPr>
          <w:rFonts w:cs="Arial"/>
        </w:rPr>
        <w:t>mail Adresse:</w:t>
      </w:r>
      <w:r w:rsidR="009368AF" w:rsidRPr="009368AF">
        <w:rPr>
          <w:noProof/>
        </w:rPr>
        <w:t xml:space="preserve"> </w:t>
      </w:r>
      <w:r w:rsidR="009368AF" w:rsidRPr="00692BB1">
        <w:rPr>
          <w:noProof/>
        </w:rPr>
        <w:fldChar w:fldCharType="begin">
          <w:ffData>
            <w:name w:val="Text1"/>
            <w:enabled/>
            <w:calcOnExit w:val="0"/>
            <w:textInput/>
          </w:ffData>
        </w:fldChar>
      </w:r>
      <w:r w:rsidR="009368AF" w:rsidRPr="00692BB1">
        <w:rPr>
          <w:noProof/>
        </w:rPr>
        <w:instrText xml:space="preserve"> FORMTEXT </w:instrText>
      </w:r>
      <w:r w:rsidR="009368AF" w:rsidRPr="00692BB1">
        <w:rPr>
          <w:noProof/>
        </w:rPr>
      </w:r>
      <w:r w:rsidR="009368AF" w:rsidRPr="00692BB1">
        <w:rPr>
          <w:noProof/>
        </w:rPr>
        <w:fldChar w:fldCharType="separate"/>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fldChar w:fldCharType="end"/>
      </w:r>
    </w:p>
    <w:p w14:paraId="2A41338A" w14:textId="77777777" w:rsidR="00224F35" w:rsidRPr="00EC6410" w:rsidRDefault="00224F35" w:rsidP="00EC6410">
      <w:pPr>
        <w:spacing w:line="360" w:lineRule="auto"/>
        <w:rPr>
          <w:rFonts w:cs="Arial"/>
        </w:rPr>
      </w:pPr>
      <w:r w:rsidRPr="00EC6410">
        <w:rPr>
          <w:rFonts w:cs="Arial"/>
        </w:rPr>
        <w:t>Firmenbuchnummer:</w:t>
      </w:r>
      <w:r w:rsidR="009368AF" w:rsidRPr="009368AF">
        <w:rPr>
          <w:noProof/>
        </w:rPr>
        <w:t xml:space="preserve"> </w:t>
      </w:r>
      <w:r w:rsidR="009368AF" w:rsidRPr="00692BB1">
        <w:rPr>
          <w:noProof/>
        </w:rPr>
        <w:fldChar w:fldCharType="begin">
          <w:ffData>
            <w:name w:val="Text1"/>
            <w:enabled/>
            <w:calcOnExit w:val="0"/>
            <w:textInput/>
          </w:ffData>
        </w:fldChar>
      </w:r>
      <w:r w:rsidR="009368AF" w:rsidRPr="00692BB1">
        <w:rPr>
          <w:noProof/>
        </w:rPr>
        <w:instrText xml:space="preserve"> FORMTEXT </w:instrText>
      </w:r>
      <w:r w:rsidR="009368AF" w:rsidRPr="00692BB1">
        <w:rPr>
          <w:noProof/>
        </w:rPr>
      </w:r>
      <w:r w:rsidR="009368AF" w:rsidRPr="00692BB1">
        <w:rPr>
          <w:noProof/>
        </w:rPr>
        <w:fldChar w:fldCharType="separate"/>
      </w:r>
      <w:r w:rsidR="00DE0F5F">
        <w:rPr>
          <w:noProof/>
        </w:rPr>
        <w:t> </w:t>
      </w:r>
      <w:r w:rsidR="00DE0F5F">
        <w:rPr>
          <w:noProof/>
        </w:rPr>
        <w:t> </w:t>
      </w:r>
      <w:r w:rsidR="00DE0F5F">
        <w:rPr>
          <w:noProof/>
        </w:rPr>
        <w:t> </w:t>
      </w:r>
      <w:r w:rsidR="00DE0F5F">
        <w:rPr>
          <w:noProof/>
        </w:rPr>
        <w:t> </w:t>
      </w:r>
      <w:r w:rsidR="00DE0F5F">
        <w:rPr>
          <w:noProof/>
        </w:rPr>
        <w:t> </w:t>
      </w:r>
      <w:r w:rsidR="009368AF" w:rsidRPr="00692BB1">
        <w:rPr>
          <w:noProof/>
        </w:rPr>
        <w:fldChar w:fldCharType="end"/>
      </w:r>
    </w:p>
    <w:p w14:paraId="22630AB4" w14:textId="77777777" w:rsidR="00224F35" w:rsidRPr="00EC6410" w:rsidRDefault="00224F35" w:rsidP="00EC6410">
      <w:pPr>
        <w:spacing w:line="360" w:lineRule="auto"/>
        <w:rPr>
          <w:rFonts w:cs="Arial"/>
        </w:rPr>
      </w:pPr>
      <w:r w:rsidRPr="00EC6410">
        <w:rPr>
          <w:rFonts w:cs="Arial"/>
        </w:rPr>
        <w:t>ZVR-Zahl:</w:t>
      </w:r>
      <w:r w:rsidR="009368AF" w:rsidRPr="009368AF">
        <w:rPr>
          <w:noProof/>
        </w:rPr>
        <w:t xml:space="preserve"> </w:t>
      </w:r>
      <w:r w:rsidR="009368AF" w:rsidRPr="00692BB1">
        <w:rPr>
          <w:noProof/>
        </w:rPr>
        <w:fldChar w:fldCharType="begin">
          <w:ffData>
            <w:name w:val="Text1"/>
            <w:enabled/>
            <w:calcOnExit w:val="0"/>
            <w:textInput/>
          </w:ffData>
        </w:fldChar>
      </w:r>
      <w:r w:rsidR="009368AF" w:rsidRPr="00692BB1">
        <w:rPr>
          <w:noProof/>
        </w:rPr>
        <w:instrText xml:space="preserve"> FORMTEXT </w:instrText>
      </w:r>
      <w:r w:rsidR="009368AF" w:rsidRPr="00692BB1">
        <w:rPr>
          <w:noProof/>
        </w:rPr>
      </w:r>
      <w:r w:rsidR="009368AF" w:rsidRPr="00692BB1">
        <w:rPr>
          <w:noProof/>
        </w:rPr>
        <w:fldChar w:fldCharType="separate"/>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fldChar w:fldCharType="end"/>
      </w:r>
    </w:p>
    <w:p w14:paraId="4C9E5F80" w14:textId="77777777" w:rsidR="00224F35" w:rsidRPr="00EC6410" w:rsidRDefault="00224F35" w:rsidP="00EC6410">
      <w:pPr>
        <w:spacing w:line="360" w:lineRule="auto"/>
        <w:rPr>
          <w:rFonts w:cs="Arial"/>
        </w:rPr>
      </w:pPr>
      <w:r w:rsidRPr="00EC6410">
        <w:rPr>
          <w:rFonts w:cs="Arial"/>
        </w:rPr>
        <w:t>Ordnungsnummer im Ergänzungsregister</w:t>
      </w:r>
      <w:r w:rsidR="00D06720" w:rsidRPr="00EC6410">
        <w:rPr>
          <w:rFonts w:cs="Arial"/>
        </w:rPr>
        <w:t>:</w:t>
      </w:r>
      <w:r w:rsidR="009368AF" w:rsidRPr="009368AF">
        <w:rPr>
          <w:noProof/>
        </w:rPr>
        <w:t xml:space="preserve"> </w:t>
      </w:r>
      <w:r w:rsidR="009368AF" w:rsidRPr="00692BB1">
        <w:rPr>
          <w:noProof/>
        </w:rPr>
        <w:fldChar w:fldCharType="begin">
          <w:ffData>
            <w:name w:val="Text1"/>
            <w:enabled/>
            <w:calcOnExit w:val="0"/>
            <w:textInput/>
          </w:ffData>
        </w:fldChar>
      </w:r>
      <w:r w:rsidR="009368AF" w:rsidRPr="00692BB1">
        <w:rPr>
          <w:noProof/>
        </w:rPr>
        <w:instrText xml:space="preserve"> FORMTEXT </w:instrText>
      </w:r>
      <w:r w:rsidR="009368AF" w:rsidRPr="00692BB1">
        <w:rPr>
          <w:noProof/>
        </w:rPr>
      </w:r>
      <w:r w:rsidR="009368AF" w:rsidRPr="00692BB1">
        <w:rPr>
          <w:noProof/>
        </w:rPr>
        <w:fldChar w:fldCharType="separate"/>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fldChar w:fldCharType="end"/>
      </w:r>
    </w:p>
    <w:p w14:paraId="72C28F9B" w14:textId="77777777" w:rsidR="00224F35" w:rsidRPr="00EC6410" w:rsidRDefault="00224F35" w:rsidP="00EC6410">
      <w:pPr>
        <w:spacing w:line="360" w:lineRule="auto"/>
        <w:rPr>
          <w:rFonts w:cs="Arial"/>
        </w:rPr>
      </w:pPr>
      <w:r w:rsidRPr="00EC6410">
        <w:rPr>
          <w:rFonts w:cs="Arial"/>
        </w:rPr>
        <w:t>Geburtsdatum:</w:t>
      </w:r>
      <w:r w:rsidR="009368AF">
        <w:rPr>
          <w:rFonts w:cs="Arial"/>
        </w:rPr>
        <w:t xml:space="preserve"> </w:t>
      </w:r>
      <w:r w:rsidR="009368AF" w:rsidRPr="00692BB1">
        <w:rPr>
          <w:noProof/>
        </w:rPr>
        <w:fldChar w:fldCharType="begin">
          <w:ffData>
            <w:name w:val="Text1"/>
            <w:enabled/>
            <w:calcOnExit w:val="0"/>
            <w:textInput/>
          </w:ffData>
        </w:fldChar>
      </w:r>
      <w:r w:rsidR="009368AF" w:rsidRPr="00692BB1">
        <w:rPr>
          <w:noProof/>
        </w:rPr>
        <w:instrText xml:space="preserve"> FORMTEXT </w:instrText>
      </w:r>
      <w:r w:rsidR="009368AF" w:rsidRPr="00692BB1">
        <w:rPr>
          <w:noProof/>
        </w:rPr>
      </w:r>
      <w:r w:rsidR="009368AF" w:rsidRPr="00692BB1">
        <w:rPr>
          <w:noProof/>
        </w:rPr>
        <w:fldChar w:fldCharType="separate"/>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fldChar w:fldCharType="end"/>
      </w:r>
    </w:p>
    <w:p w14:paraId="2D0C32E8" w14:textId="77777777" w:rsidR="00224F35" w:rsidRPr="00EC6410" w:rsidRDefault="00224F35" w:rsidP="00EC6410">
      <w:pPr>
        <w:spacing w:line="360" w:lineRule="auto"/>
        <w:rPr>
          <w:rFonts w:cs="Arial"/>
        </w:rPr>
      </w:pPr>
    </w:p>
    <w:p w14:paraId="4809C306" w14:textId="77777777" w:rsidR="007D3EC3" w:rsidRPr="00EC6410" w:rsidRDefault="007D3EC3" w:rsidP="00EC6410">
      <w:pPr>
        <w:spacing w:line="360" w:lineRule="auto"/>
        <w:rPr>
          <w:rFonts w:cs="Arial"/>
        </w:rPr>
      </w:pPr>
      <w:r w:rsidRPr="00EC6410">
        <w:rPr>
          <w:rFonts w:cs="Arial"/>
        </w:rPr>
        <w:t xml:space="preserve">Es wird um Förderung durch Gewährung einer Geldzuwendung in der Höhe von </w:t>
      </w:r>
      <w:r w:rsidR="009368AF" w:rsidRPr="00692BB1">
        <w:rPr>
          <w:noProof/>
        </w:rPr>
        <w:fldChar w:fldCharType="begin">
          <w:ffData>
            <w:name w:val="Text1"/>
            <w:enabled/>
            <w:calcOnExit w:val="0"/>
            <w:textInput/>
          </w:ffData>
        </w:fldChar>
      </w:r>
      <w:r w:rsidR="009368AF" w:rsidRPr="00692BB1">
        <w:rPr>
          <w:noProof/>
        </w:rPr>
        <w:instrText xml:space="preserve"> FORMTEXT </w:instrText>
      </w:r>
      <w:r w:rsidR="009368AF" w:rsidRPr="00692BB1">
        <w:rPr>
          <w:noProof/>
        </w:rPr>
      </w:r>
      <w:r w:rsidR="009368AF" w:rsidRPr="00692BB1">
        <w:rPr>
          <w:noProof/>
        </w:rPr>
        <w:fldChar w:fldCharType="separate"/>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fldChar w:fldCharType="end"/>
      </w:r>
    </w:p>
    <w:p w14:paraId="398BA7BA" w14:textId="77777777" w:rsidR="00D06720" w:rsidRPr="00EC6410" w:rsidRDefault="00D06720" w:rsidP="00EC6410">
      <w:pPr>
        <w:spacing w:line="360" w:lineRule="auto"/>
        <w:rPr>
          <w:rFonts w:cs="Arial"/>
        </w:rPr>
      </w:pPr>
    </w:p>
    <w:p w14:paraId="3DAE6FA6" w14:textId="77777777" w:rsidR="007D3EC3" w:rsidRPr="00EC6410" w:rsidRDefault="007D3EC3" w:rsidP="00EC6410">
      <w:pPr>
        <w:spacing w:line="360" w:lineRule="auto"/>
        <w:rPr>
          <w:rFonts w:cs="Arial"/>
        </w:rPr>
      </w:pPr>
      <w:r w:rsidRPr="00EC6410">
        <w:rPr>
          <w:rFonts w:cs="Arial"/>
        </w:rPr>
        <w:t xml:space="preserve">für folgendes </w:t>
      </w:r>
      <w:r w:rsidRPr="00EC6410">
        <w:rPr>
          <w:rFonts w:cs="Arial"/>
          <w:u w:val="single"/>
        </w:rPr>
        <w:t>Vorhaben</w:t>
      </w:r>
      <w:r w:rsidRPr="00EC6410">
        <w:rPr>
          <w:rFonts w:cs="Arial"/>
        </w:rPr>
        <w:t xml:space="preserve"> angesucht:</w:t>
      </w:r>
      <w:r w:rsidR="009368AF">
        <w:rPr>
          <w:rFonts w:cs="Arial"/>
        </w:rPr>
        <w:t xml:space="preserve"> </w:t>
      </w:r>
      <w:r w:rsidR="009368AF" w:rsidRPr="00692BB1">
        <w:rPr>
          <w:noProof/>
        </w:rPr>
        <w:fldChar w:fldCharType="begin">
          <w:ffData>
            <w:name w:val="Text1"/>
            <w:enabled/>
            <w:calcOnExit w:val="0"/>
            <w:textInput/>
          </w:ffData>
        </w:fldChar>
      </w:r>
      <w:r w:rsidR="009368AF" w:rsidRPr="00692BB1">
        <w:rPr>
          <w:noProof/>
        </w:rPr>
        <w:instrText xml:space="preserve"> FORMTEXT </w:instrText>
      </w:r>
      <w:r w:rsidR="009368AF" w:rsidRPr="00692BB1">
        <w:rPr>
          <w:noProof/>
        </w:rPr>
      </w:r>
      <w:r w:rsidR="009368AF" w:rsidRPr="00692BB1">
        <w:rPr>
          <w:noProof/>
        </w:rPr>
        <w:fldChar w:fldCharType="separate"/>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fldChar w:fldCharType="end"/>
      </w:r>
    </w:p>
    <w:p w14:paraId="67FE0E6A" w14:textId="77777777" w:rsidR="004062A1" w:rsidRPr="00EC6410" w:rsidRDefault="007D3EC3" w:rsidP="00EC6410">
      <w:pPr>
        <w:spacing w:line="360" w:lineRule="auto"/>
        <w:rPr>
          <w:rFonts w:cs="Arial"/>
        </w:rPr>
      </w:pPr>
      <w:r w:rsidRPr="00EC6410">
        <w:rPr>
          <w:rFonts w:cs="Arial"/>
        </w:rPr>
        <w:t xml:space="preserve">Projekttitel </w:t>
      </w:r>
      <w:r w:rsidR="00D06720" w:rsidRPr="00EC6410">
        <w:rPr>
          <w:rFonts w:cs="Arial"/>
        </w:rPr>
        <w:t>–</w:t>
      </w:r>
      <w:r w:rsidRPr="00EC6410">
        <w:rPr>
          <w:rFonts w:cs="Arial"/>
        </w:rPr>
        <w:t xml:space="preserve"> Arbeitsprogramm</w:t>
      </w:r>
      <w:r w:rsidR="00D06720" w:rsidRPr="00EC6410">
        <w:rPr>
          <w:rFonts w:cs="Arial"/>
        </w:rPr>
        <w:t>:</w:t>
      </w:r>
      <w:r w:rsidR="00F53DF5" w:rsidRPr="00EC6410">
        <w:rPr>
          <w:rFonts w:cs="Arial"/>
          <w:vertAlign w:val="subscript"/>
        </w:rPr>
        <w:t xml:space="preserve"> </w:t>
      </w:r>
      <w:r w:rsidR="009368AF" w:rsidRPr="00692BB1">
        <w:rPr>
          <w:noProof/>
        </w:rPr>
        <w:fldChar w:fldCharType="begin">
          <w:ffData>
            <w:name w:val="Text1"/>
            <w:enabled/>
            <w:calcOnExit w:val="0"/>
            <w:textInput/>
          </w:ffData>
        </w:fldChar>
      </w:r>
      <w:r w:rsidR="009368AF" w:rsidRPr="00692BB1">
        <w:rPr>
          <w:noProof/>
        </w:rPr>
        <w:instrText xml:space="preserve"> FORMTEXT </w:instrText>
      </w:r>
      <w:r w:rsidR="009368AF" w:rsidRPr="00692BB1">
        <w:rPr>
          <w:noProof/>
        </w:rPr>
      </w:r>
      <w:r w:rsidR="009368AF" w:rsidRPr="00692BB1">
        <w:rPr>
          <w:noProof/>
        </w:rPr>
        <w:fldChar w:fldCharType="separate"/>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fldChar w:fldCharType="end"/>
      </w:r>
    </w:p>
    <w:p w14:paraId="187BF3EB" w14:textId="77777777" w:rsidR="00117CD6" w:rsidRDefault="00117CD6" w:rsidP="00EC6410">
      <w:pPr>
        <w:spacing w:line="360" w:lineRule="auto"/>
        <w:rPr>
          <w:rFonts w:cs="Arial"/>
        </w:rPr>
      </w:pPr>
    </w:p>
    <w:p w14:paraId="66493810" w14:textId="77777777" w:rsidR="004418F7" w:rsidRPr="00EC6410" w:rsidRDefault="0014558C" w:rsidP="00EC6410">
      <w:pPr>
        <w:spacing w:line="360" w:lineRule="auto"/>
        <w:rPr>
          <w:rFonts w:cs="Arial"/>
        </w:rPr>
      </w:pPr>
      <w:r>
        <w:rPr>
          <w:rFonts w:cs="Arial"/>
        </w:rPr>
        <w:t>Projektdauer</w:t>
      </w:r>
      <w:r w:rsidR="00281FD4">
        <w:rPr>
          <w:rFonts w:cs="Arial"/>
        </w:rPr>
        <w:t xml:space="preserve"> (max 1 Jahr)</w:t>
      </w:r>
    </w:p>
    <w:p w14:paraId="21F8B8C6" w14:textId="77777777" w:rsidR="007D3EC3" w:rsidRPr="00EC6410" w:rsidRDefault="007D3EC3" w:rsidP="00EC6410">
      <w:pPr>
        <w:spacing w:line="360" w:lineRule="auto"/>
        <w:rPr>
          <w:rFonts w:cs="Arial"/>
        </w:rPr>
      </w:pPr>
      <w:r w:rsidRPr="00EC6410">
        <w:rPr>
          <w:rFonts w:cs="Arial"/>
        </w:rPr>
        <w:t>Arbeitsprogramm/Projektbeginn</w:t>
      </w:r>
      <w:r w:rsidR="00D06720" w:rsidRPr="00EC6410">
        <w:rPr>
          <w:rFonts w:cs="Arial"/>
        </w:rPr>
        <w:t>:</w:t>
      </w:r>
      <w:r w:rsidR="009368AF">
        <w:rPr>
          <w:rFonts w:cs="Arial"/>
        </w:rPr>
        <w:t xml:space="preserve"> </w:t>
      </w:r>
      <w:r w:rsidR="009368AF" w:rsidRPr="00692BB1">
        <w:rPr>
          <w:noProof/>
        </w:rPr>
        <w:fldChar w:fldCharType="begin">
          <w:ffData>
            <w:name w:val="Text1"/>
            <w:enabled/>
            <w:calcOnExit w:val="0"/>
            <w:textInput/>
          </w:ffData>
        </w:fldChar>
      </w:r>
      <w:r w:rsidR="009368AF" w:rsidRPr="00692BB1">
        <w:rPr>
          <w:noProof/>
        </w:rPr>
        <w:instrText xml:space="preserve"> FORMTEXT </w:instrText>
      </w:r>
      <w:r w:rsidR="009368AF" w:rsidRPr="00692BB1">
        <w:rPr>
          <w:noProof/>
        </w:rPr>
      </w:r>
      <w:r w:rsidR="009368AF" w:rsidRPr="00692BB1">
        <w:rPr>
          <w:noProof/>
        </w:rPr>
        <w:fldChar w:fldCharType="separate"/>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fldChar w:fldCharType="end"/>
      </w:r>
    </w:p>
    <w:p w14:paraId="5DD53A2D" w14:textId="77777777" w:rsidR="007D3EC3" w:rsidRPr="00EC6410" w:rsidRDefault="007D3EC3" w:rsidP="00EC6410">
      <w:pPr>
        <w:spacing w:line="360" w:lineRule="auto"/>
        <w:rPr>
          <w:rFonts w:cs="Arial"/>
        </w:rPr>
      </w:pPr>
      <w:r w:rsidRPr="00EC6410">
        <w:rPr>
          <w:rFonts w:cs="Arial"/>
        </w:rPr>
        <w:t>Arbeitsprogramm/Projektende</w:t>
      </w:r>
      <w:r w:rsidR="00D06720" w:rsidRPr="00EC6410">
        <w:rPr>
          <w:rFonts w:cs="Arial"/>
        </w:rPr>
        <w:t>:</w:t>
      </w:r>
      <w:r w:rsidR="009368AF">
        <w:rPr>
          <w:rFonts w:cs="Arial"/>
        </w:rPr>
        <w:t xml:space="preserve"> </w:t>
      </w:r>
      <w:r w:rsidR="009368AF" w:rsidRPr="00692BB1">
        <w:rPr>
          <w:noProof/>
        </w:rPr>
        <w:fldChar w:fldCharType="begin">
          <w:ffData>
            <w:name w:val="Text1"/>
            <w:enabled/>
            <w:calcOnExit w:val="0"/>
            <w:textInput/>
          </w:ffData>
        </w:fldChar>
      </w:r>
      <w:r w:rsidR="009368AF" w:rsidRPr="00692BB1">
        <w:rPr>
          <w:noProof/>
        </w:rPr>
        <w:instrText xml:space="preserve"> FORMTEXT </w:instrText>
      </w:r>
      <w:r w:rsidR="009368AF" w:rsidRPr="00692BB1">
        <w:rPr>
          <w:noProof/>
        </w:rPr>
      </w:r>
      <w:r w:rsidR="009368AF" w:rsidRPr="00692BB1">
        <w:rPr>
          <w:noProof/>
        </w:rPr>
        <w:fldChar w:fldCharType="separate"/>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fldChar w:fldCharType="end"/>
      </w:r>
    </w:p>
    <w:p w14:paraId="5825BDAB" w14:textId="77777777" w:rsidR="007D3EC3" w:rsidRPr="00EC6410" w:rsidRDefault="007D3EC3" w:rsidP="00EC6410">
      <w:pPr>
        <w:spacing w:line="360" w:lineRule="auto"/>
        <w:rPr>
          <w:rFonts w:cs="Arial"/>
        </w:rPr>
      </w:pPr>
    </w:p>
    <w:p w14:paraId="3AEA237C" w14:textId="77777777" w:rsidR="007D3EC3" w:rsidRPr="00EC6410" w:rsidRDefault="007D3EC3" w:rsidP="00EC6410">
      <w:pPr>
        <w:spacing w:line="360" w:lineRule="auto"/>
        <w:rPr>
          <w:rFonts w:cs="Arial"/>
        </w:rPr>
      </w:pPr>
      <w:r w:rsidRPr="00EC6410">
        <w:rPr>
          <w:rFonts w:cs="Arial"/>
        </w:rPr>
        <w:t>Bankverbindung zur Überweisung der Förderung:</w:t>
      </w:r>
      <w:r w:rsidR="009368AF">
        <w:rPr>
          <w:rFonts w:cs="Arial"/>
        </w:rPr>
        <w:t xml:space="preserve"> </w:t>
      </w:r>
    </w:p>
    <w:p w14:paraId="43602822" w14:textId="77777777" w:rsidR="007D3EC3" w:rsidRPr="00EC6410" w:rsidRDefault="007D3EC3" w:rsidP="00EC6410">
      <w:pPr>
        <w:spacing w:line="360" w:lineRule="auto"/>
        <w:rPr>
          <w:rFonts w:cs="Arial"/>
        </w:rPr>
      </w:pPr>
    </w:p>
    <w:p w14:paraId="5AF08341" w14:textId="77777777" w:rsidR="007D3EC3" w:rsidRPr="00EC6410" w:rsidRDefault="007D3EC3" w:rsidP="00EC6410">
      <w:pPr>
        <w:spacing w:line="360" w:lineRule="auto"/>
        <w:rPr>
          <w:rFonts w:cs="Arial"/>
        </w:rPr>
      </w:pPr>
      <w:r w:rsidRPr="00EC6410">
        <w:rPr>
          <w:rFonts w:cs="Arial"/>
        </w:rPr>
        <w:t xml:space="preserve">Bankinstitut: </w:t>
      </w:r>
      <w:r w:rsidR="009368AF" w:rsidRPr="00692BB1">
        <w:rPr>
          <w:noProof/>
        </w:rPr>
        <w:fldChar w:fldCharType="begin">
          <w:ffData>
            <w:name w:val="Text1"/>
            <w:enabled/>
            <w:calcOnExit w:val="0"/>
            <w:textInput/>
          </w:ffData>
        </w:fldChar>
      </w:r>
      <w:r w:rsidR="009368AF" w:rsidRPr="00692BB1">
        <w:rPr>
          <w:noProof/>
        </w:rPr>
        <w:instrText xml:space="preserve"> FORMTEXT </w:instrText>
      </w:r>
      <w:r w:rsidR="009368AF" w:rsidRPr="00692BB1">
        <w:rPr>
          <w:noProof/>
        </w:rPr>
      </w:r>
      <w:r w:rsidR="009368AF" w:rsidRPr="00692BB1">
        <w:rPr>
          <w:noProof/>
        </w:rPr>
        <w:fldChar w:fldCharType="separate"/>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fldChar w:fldCharType="end"/>
      </w:r>
    </w:p>
    <w:p w14:paraId="57E84BD3" w14:textId="77777777" w:rsidR="007D3EC3" w:rsidRPr="00EC6410" w:rsidRDefault="007A0B74" w:rsidP="00EC6410">
      <w:pPr>
        <w:spacing w:line="360" w:lineRule="auto"/>
        <w:rPr>
          <w:rFonts w:cs="Arial"/>
        </w:rPr>
      </w:pPr>
      <w:r w:rsidRPr="00EC6410">
        <w:rPr>
          <w:rFonts w:cs="Arial"/>
        </w:rPr>
        <w:t>BIC</w:t>
      </w:r>
      <w:r w:rsidR="007D3EC3" w:rsidRPr="00EC6410">
        <w:rPr>
          <w:rFonts w:cs="Arial"/>
        </w:rPr>
        <w:t xml:space="preserve">: </w:t>
      </w:r>
      <w:r w:rsidR="009368AF" w:rsidRPr="00692BB1">
        <w:rPr>
          <w:noProof/>
        </w:rPr>
        <w:fldChar w:fldCharType="begin">
          <w:ffData>
            <w:name w:val="Text1"/>
            <w:enabled/>
            <w:calcOnExit w:val="0"/>
            <w:textInput/>
          </w:ffData>
        </w:fldChar>
      </w:r>
      <w:r w:rsidR="009368AF" w:rsidRPr="00692BB1">
        <w:rPr>
          <w:noProof/>
        </w:rPr>
        <w:instrText xml:space="preserve"> FORMTEXT </w:instrText>
      </w:r>
      <w:r w:rsidR="009368AF" w:rsidRPr="00692BB1">
        <w:rPr>
          <w:noProof/>
        </w:rPr>
      </w:r>
      <w:r w:rsidR="009368AF" w:rsidRPr="00692BB1">
        <w:rPr>
          <w:noProof/>
        </w:rPr>
        <w:fldChar w:fldCharType="separate"/>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fldChar w:fldCharType="end"/>
      </w:r>
    </w:p>
    <w:p w14:paraId="05B1B71F" w14:textId="77777777" w:rsidR="007D3EC3" w:rsidRPr="00EC6410" w:rsidRDefault="007A0B74" w:rsidP="00EC6410">
      <w:pPr>
        <w:spacing w:line="360" w:lineRule="auto"/>
        <w:rPr>
          <w:rFonts w:cs="Arial"/>
        </w:rPr>
      </w:pPr>
      <w:r w:rsidRPr="00EC6410">
        <w:rPr>
          <w:rFonts w:cs="Arial"/>
        </w:rPr>
        <w:t>IBAN</w:t>
      </w:r>
      <w:r w:rsidR="007D3EC3" w:rsidRPr="00EC6410">
        <w:rPr>
          <w:rFonts w:cs="Arial"/>
        </w:rPr>
        <w:t xml:space="preserve">: </w:t>
      </w:r>
      <w:r w:rsidR="009368AF" w:rsidRPr="00692BB1">
        <w:rPr>
          <w:noProof/>
        </w:rPr>
        <w:fldChar w:fldCharType="begin">
          <w:ffData>
            <w:name w:val="Text1"/>
            <w:enabled/>
            <w:calcOnExit w:val="0"/>
            <w:textInput/>
          </w:ffData>
        </w:fldChar>
      </w:r>
      <w:r w:rsidR="009368AF" w:rsidRPr="00692BB1">
        <w:rPr>
          <w:noProof/>
        </w:rPr>
        <w:instrText xml:space="preserve"> FORMTEXT </w:instrText>
      </w:r>
      <w:r w:rsidR="009368AF" w:rsidRPr="00692BB1">
        <w:rPr>
          <w:noProof/>
        </w:rPr>
      </w:r>
      <w:r w:rsidR="009368AF" w:rsidRPr="00692BB1">
        <w:rPr>
          <w:noProof/>
        </w:rPr>
        <w:fldChar w:fldCharType="separate"/>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fldChar w:fldCharType="end"/>
      </w:r>
    </w:p>
    <w:p w14:paraId="0DCACF18" w14:textId="77777777" w:rsidR="007D3EC3" w:rsidRPr="00EC6410" w:rsidRDefault="007D3EC3" w:rsidP="00EC6410">
      <w:pPr>
        <w:spacing w:line="360" w:lineRule="auto"/>
        <w:rPr>
          <w:rFonts w:cs="Arial"/>
        </w:rPr>
      </w:pPr>
      <w:r w:rsidRPr="00EC6410">
        <w:rPr>
          <w:rFonts w:cs="Arial"/>
        </w:rPr>
        <w:t xml:space="preserve">lautend auf: </w:t>
      </w:r>
      <w:r w:rsidR="009368AF" w:rsidRPr="00692BB1">
        <w:rPr>
          <w:noProof/>
        </w:rPr>
        <w:fldChar w:fldCharType="begin">
          <w:ffData>
            <w:name w:val="Text1"/>
            <w:enabled/>
            <w:calcOnExit w:val="0"/>
            <w:textInput/>
          </w:ffData>
        </w:fldChar>
      </w:r>
      <w:r w:rsidR="009368AF" w:rsidRPr="00692BB1">
        <w:rPr>
          <w:noProof/>
        </w:rPr>
        <w:instrText xml:space="preserve"> FORMTEXT </w:instrText>
      </w:r>
      <w:r w:rsidR="009368AF" w:rsidRPr="00692BB1">
        <w:rPr>
          <w:noProof/>
        </w:rPr>
      </w:r>
      <w:r w:rsidR="009368AF" w:rsidRPr="00692BB1">
        <w:rPr>
          <w:noProof/>
        </w:rPr>
        <w:fldChar w:fldCharType="separate"/>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fldChar w:fldCharType="end"/>
      </w:r>
    </w:p>
    <w:p w14:paraId="3877935A" w14:textId="77777777" w:rsidR="007D3EC3" w:rsidRDefault="007D3EC3" w:rsidP="00EC6410">
      <w:pPr>
        <w:spacing w:line="360" w:lineRule="auto"/>
        <w:rPr>
          <w:rFonts w:cs="Arial"/>
        </w:rPr>
      </w:pPr>
      <w:r w:rsidRPr="00EC6410">
        <w:rPr>
          <w:rFonts w:cs="Arial"/>
        </w:rPr>
        <w:t xml:space="preserve">Datum, bis zu dem die Förderungsmittel spätestens benötigt werden: </w:t>
      </w:r>
      <w:r w:rsidR="009368AF" w:rsidRPr="00692BB1">
        <w:rPr>
          <w:noProof/>
        </w:rPr>
        <w:fldChar w:fldCharType="begin">
          <w:ffData>
            <w:name w:val="Text1"/>
            <w:enabled/>
            <w:calcOnExit w:val="0"/>
            <w:textInput/>
          </w:ffData>
        </w:fldChar>
      </w:r>
      <w:r w:rsidR="009368AF" w:rsidRPr="00692BB1">
        <w:rPr>
          <w:noProof/>
        </w:rPr>
        <w:instrText xml:space="preserve"> FORMTEXT </w:instrText>
      </w:r>
      <w:r w:rsidR="009368AF" w:rsidRPr="00692BB1">
        <w:rPr>
          <w:noProof/>
        </w:rPr>
      </w:r>
      <w:r w:rsidR="009368AF" w:rsidRPr="00692BB1">
        <w:rPr>
          <w:noProof/>
        </w:rPr>
        <w:fldChar w:fldCharType="separate"/>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t> </w:t>
      </w:r>
      <w:r w:rsidR="009368AF" w:rsidRPr="00692BB1">
        <w:rPr>
          <w:noProof/>
        </w:rPr>
        <w:fldChar w:fldCharType="end"/>
      </w:r>
    </w:p>
    <w:p w14:paraId="5E5CB00C" w14:textId="77777777" w:rsidR="007D3EC3" w:rsidRPr="00EC6410" w:rsidRDefault="007D3EC3" w:rsidP="00EC6410">
      <w:pPr>
        <w:numPr>
          <w:ilvl w:val="0"/>
          <w:numId w:val="18"/>
        </w:numPr>
        <w:spacing w:line="360" w:lineRule="auto"/>
        <w:rPr>
          <w:rFonts w:cs="Arial"/>
          <w:b/>
          <w:caps/>
        </w:rPr>
      </w:pPr>
      <w:r w:rsidRPr="00EC6410">
        <w:rPr>
          <w:rFonts w:cs="Arial"/>
          <w:b/>
          <w:caps/>
        </w:rPr>
        <w:t xml:space="preserve">Kurzbeschreibung des Vorhabens </w:t>
      </w:r>
      <w:r w:rsidRPr="00EC6410">
        <w:rPr>
          <w:rFonts w:cs="Arial"/>
          <w:b/>
          <w:caps/>
        </w:rPr>
        <w:br/>
      </w:r>
    </w:p>
    <w:p w14:paraId="24DA99B9" w14:textId="77777777" w:rsidR="007D3EC3" w:rsidRPr="00EC6410" w:rsidRDefault="007D3EC3" w:rsidP="00EC6410">
      <w:pPr>
        <w:spacing w:line="360" w:lineRule="auto"/>
        <w:rPr>
          <w:rFonts w:cs="Arial"/>
        </w:rPr>
      </w:pPr>
      <w:r w:rsidRPr="00EC6410">
        <w:rPr>
          <w:rFonts w:cs="Arial"/>
        </w:rPr>
        <w:t>Beschreiben Sie bitte Ihr Vorhaben</w:t>
      </w:r>
      <w:r w:rsidRPr="00EC6410">
        <w:rPr>
          <w:rStyle w:val="Funotenzeichen"/>
          <w:rFonts w:cs="Arial"/>
        </w:rPr>
        <w:footnoteReference w:id="1"/>
      </w:r>
      <w:r w:rsidRPr="00EC6410">
        <w:rPr>
          <w:rFonts w:cs="Arial"/>
        </w:rPr>
        <w:t xml:space="preserve"> nach folgenden Kriterien:</w:t>
      </w:r>
      <w:r w:rsidRPr="00EC6410">
        <w:rPr>
          <w:rFonts w:cs="Arial"/>
        </w:rPr>
        <w:br/>
      </w:r>
    </w:p>
    <w:p w14:paraId="71480E1E" w14:textId="77777777" w:rsidR="00117CD6" w:rsidRPr="00EC6410" w:rsidRDefault="007D3EC3" w:rsidP="00EC6410">
      <w:pPr>
        <w:numPr>
          <w:ilvl w:val="1"/>
          <w:numId w:val="18"/>
        </w:numPr>
        <w:spacing w:line="360" w:lineRule="auto"/>
        <w:ind w:left="1134" w:hanging="774"/>
        <w:rPr>
          <w:rFonts w:cs="Arial"/>
        </w:rPr>
      </w:pPr>
      <w:r w:rsidRPr="00EC6410">
        <w:rPr>
          <w:rFonts w:cs="Arial"/>
          <w:b/>
        </w:rPr>
        <w:lastRenderedPageBreak/>
        <w:t xml:space="preserve">ZIELE </w:t>
      </w:r>
      <w:r w:rsidRPr="00EC6410">
        <w:rPr>
          <w:rFonts w:cs="Arial"/>
          <w:b/>
          <w:caps/>
        </w:rPr>
        <w:t>DES</w:t>
      </w:r>
      <w:r w:rsidRPr="00EC6410">
        <w:rPr>
          <w:rFonts w:cs="Arial"/>
          <w:b/>
        </w:rPr>
        <w:t xml:space="preserve"> VORHABENS: </w:t>
      </w:r>
      <w:r w:rsidRPr="00EC6410">
        <w:rPr>
          <w:rFonts w:cs="Arial"/>
        </w:rPr>
        <w:t>Welche Ziele verfolgen Sie mit Ihrem Vorhaben?</w:t>
      </w:r>
    </w:p>
    <w:p w14:paraId="745292C6" w14:textId="77777777" w:rsidR="007D3EC3" w:rsidRPr="00EC6410" w:rsidRDefault="009368AF" w:rsidP="00EC6410">
      <w:pPr>
        <w:spacing w:line="360" w:lineRule="auto"/>
        <w:ind w:left="1134" w:hanging="774"/>
        <w:rPr>
          <w:rFonts w:cs="Arial"/>
          <w:b/>
        </w:rPr>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p w14:paraId="1ED5BC21" w14:textId="77777777" w:rsidR="007D3EC3" w:rsidRPr="00EC6410" w:rsidRDefault="007D3EC3" w:rsidP="00EC6410">
      <w:pPr>
        <w:numPr>
          <w:ilvl w:val="1"/>
          <w:numId w:val="18"/>
        </w:numPr>
        <w:spacing w:line="360" w:lineRule="auto"/>
        <w:ind w:left="1134" w:hanging="774"/>
        <w:rPr>
          <w:rFonts w:cs="Arial"/>
        </w:rPr>
      </w:pPr>
      <w:r w:rsidRPr="00EC6410">
        <w:rPr>
          <w:rFonts w:cs="Arial"/>
          <w:b/>
          <w:caps/>
        </w:rPr>
        <w:t xml:space="preserve">relevanz: </w:t>
      </w:r>
      <w:r w:rsidRPr="00EC6410">
        <w:rPr>
          <w:rFonts w:cs="Arial"/>
        </w:rPr>
        <w:t>Welche Bedeutung oder Auswirkung hat das Vorhaben auf die Situation von Vereinbarkeit von Familie und Beruf?</w:t>
      </w:r>
    </w:p>
    <w:p w14:paraId="089EFDC2" w14:textId="77777777" w:rsidR="007D3EC3" w:rsidRPr="00EC6410" w:rsidRDefault="009368AF" w:rsidP="00EC6410">
      <w:pPr>
        <w:spacing w:line="360" w:lineRule="auto"/>
        <w:ind w:left="1134" w:hanging="774"/>
        <w:rPr>
          <w:rFonts w:cs="Arial"/>
        </w:rPr>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p w14:paraId="56799EB1" w14:textId="77777777" w:rsidR="000D6579" w:rsidRPr="00773FD6" w:rsidRDefault="007D3EC3" w:rsidP="00132F81">
      <w:pPr>
        <w:numPr>
          <w:ilvl w:val="1"/>
          <w:numId w:val="18"/>
        </w:numPr>
        <w:spacing w:line="360" w:lineRule="auto"/>
        <w:ind w:left="426" w:hanging="774"/>
        <w:rPr>
          <w:rFonts w:cs="Arial"/>
        </w:rPr>
      </w:pPr>
      <w:r w:rsidRPr="00773FD6">
        <w:rPr>
          <w:rFonts w:cs="Arial"/>
          <w:b/>
        </w:rPr>
        <w:t>ZIELGRUPPE:</w:t>
      </w:r>
      <w:r w:rsidRPr="00773FD6">
        <w:rPr>
          <w:rFonts w:cs="Arial"/>
        </w:rPr>
        <w:t xml:space="preserve"> Wer ist die Zielgruppe Ihrer Aktivität</w:t>
      </w:r>
      <w:r w:rsidR="00F53DF5" w:rsidRPr="00773FD6">
        <w:rPr>
          <w:rFonts w:cs="Arial"/>
        </w:rPr>
        <w:t>?</w:t>
      </w:r>
      <w:r w:rsidR="000D6579" w:rsidRPr="00773FD6">
        <w:rPr>
          <w:rFonts w:cs="Arial"/>
        </w:rPr>
        <w:t xml:space="preserve"> (Altersgruppen, Berufsgruppen, Regionen, etc.)</w:t>
      </w:r>
      <w:r w:rsidR="00132F81" w:rsidRPr="00773FD6">
        <w:rPr>
          <w:rFonts w:cs="Arial"/>
        </w:rPr>
        <w:br/>
      </w:r>
      <w:r w:rsidR="00132F81" w:rsidRPr="00692BB1">
        <w:rPr>
          <w:noProof/>
        </w:rPr>
        <w:fldChar w:fldCharType="begin">
          <w:ffData>
            <w:name w:val="Text1"/>
            <w:enabled/>
            <w:calcOnExit w:val="0"/>
            <w:textInput/>
          </w:ffData>
        </w:fldChar>
      </w:r>
      <w:r w:rsidR="00132F81" w:rsidRPr="00692BB1">
        <w:rPr>
          <w:noProof/>
        </w:rPr>
        <w:instrText xml:space="preserve"> FORMTEXT </w:instrText>
      </w:r>
      <w:r w:rsidR="00132F81" w:rsidRPr="00692BB1">
        <w:rPr>
          <w:noProof/>
        </w:rPr>
      </w:r>
      <w:r w:rsidR="00132F81" w:rsidRPr="00692BB1">
        <w:rPr>
          <w:noProof/>
        </w:rPr>
        <w:fldChar w:fldCharType="separate"/>
      </w:r>
      <w:r w:rsidR="00773FD6">
        <w:rPr>
          <w:noProof/>
        </w:rPr>
        <w:t> </w:t>
      </w:r>
      <w:r w:rsidR="00773FD6">
        <w:rPr>
          <w:noProof/>
        </w:rPr>
        <w:t> </w:t>
      </w:r>
      <w:r w:rsidR="00773FD6">
        <w:rPr>
          <w:noProof/>
        </w:rPr>
        <w:t> </w:t>
      </w:r>
      <w:r w:rsidR="00773FD6">
        <w:rPr>
          <w:noProof/>
        </w:rPr>
        <w:t> </w:t>
      </w:r>
      <w:r w:rsidR="00773FD6">
        <w:rPr>
          <w:noProof/>
        </w:rPr>
        <w:t> </w:t>
      </w:r>
      <w:r w:rsidR="00132F81" w:rsidRPr="00692BB1">
        <w:rPr>
          <w:noProof/>
        </w:rPr>
        <w:fldChar w:fldCharType="end"/>
      </w:r>
    </w:p>
    <w:p w14:paraId="12C9D461" w14:textId="77777777" w:rsidR="000D6579" w:rsidRDefault="000D6579" w:rsidP="000D6579">
      <w:pPr>
        <w:numPr>
          <w:ilvl w:val="1"/>
          <w:numId w:val="18"/>
        </w:numPr>
        <w:spacing w:line="360" w:lineRule="auto"/>
        <w:ind w:left="1134" w:hanging="774"/>
        <w:rPr>
          <w:rFonts w:cs="Arial"/>
          <w:b/>
        </w:rPr>
      </w:pPr>
      <w:r w:rsidRPr="009B35BC">
        <w:rPr>
          <w:rFonts w:cs="Arial"/>
          <w:b/>
        </w:rPr>
        <w:t xml:space="preserve">Größe der Zielgruppe: </w:t>
      </w:r>
      <w:r w:rsidRPr="009B35BC">
        <w:rPr>
          <w:rFonts w:cs="Arial"/>
        </w:rPr>
        <w:t>Wie viele Personen können mit dem Projekt erreicht werden? Wie viele Personen können tatsächlich das Angebot des Projekts in Anspruch nehmen?</w:t>
      </w:r>
    </w:p>
    <w:p w14:paraId="63E54C2D" w14:textId="77777777" w:rsidR="00F53DF5" w:rsidRDefault="009368AF" w:rsidP="00EC6410">
      <w:pPr>
        <w:spacing w:line="360" w:lineRule="auto"/>
        <w:ind w:left="1134" w:hanging="774"/>
        <w:rPr>
          <w:noProof/>
        </w:rPr>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p w14:paraId="6EA84A5D" w14:textId="77777777" w:rsidR="000D6579" w:rsidRPr="00A14D6D" w:rsidRDefault="000D6579" w:rsidP="000D6579">
      <w:pPr>
        <w:numPr>
          <w:ilvl w:val="1"/>
          <w:numId w:val="18"/>
        </w:numPr>
        <w:spacing w:line="360" w:lineRule="auto"/>
        <w:ind w:left="1134" w:hanging="774"/>
        <w:rPr>
          <w:rFonts w:cs="Arial"/>
          <w:b/>
        </w:rPr>
      </w:pPr>
      <w:r>
        <w:rPr>
          <w:rFonts w:cs="Arial"/>
          <w:b/>
        </w:rPr>
        <w:t xml:space="preserve">Verbreitung: </w:t>
      </w:r>
      <w:r>
        <w:rPr>
          <w:rFonts w:cs="Arial"/>
        </w:rPr>
        <w:t>Wie sollen die Personen bzw. Zielgruppen erreicht werden (Marketing, Kanäle, Webseite, etc.)</w:t>
      </w:r>
    </w:p>
    <w:p w14:paraId="4939C0D4" w14:textId="77777777" w:rsidR="000D6579" w:rsidRPr="000D6579" w:rsidRDefault="000D6579" w:rsidP="000D6579">
      <w:pPr>
        <w:pStyle w:val="Listenabsatz"/>
        <w:spacing w:line="360" w:lineRule="auto"/>
        <w:ind w:left="360"/>
        <w:rPr>
          <w:rFonts w:ascii="Verdana" w:hAnsi="Verdana"/>
          <w:noProof/>
        </w:rPr>
      </w:pPr>
      <w:r w:rsidRPr="000D6579">
        <w:rPr>
          <w:rFonts w:ascii="Verdana" w:hAnsi="Verdana"/>
          <w:noProof/>
        </w:rPr>
        <w:fldChar w:fldCharType="begin">
          <w:ffData>
            <w:name w:val="Text1"/>
            <w:enabled/>
            <w:calcOnExit w:val="0"/>
            <w:textInput/>
          </w:ffData>
        </w:fldChar>
      </w:r>
      <w:r w:rsidRPr="000D6579">
        <w:rPr>
          <w:rFonts w:ascii="Verdana" w:hAnsi="Verdana"/>
          <w:noProof/>
        </w:rPr>
        <w:instrText xml:space="preserve"> FORMTEXT </w:instrText>
      </w:r>
      <w:r w:rsidRPr="000D6579">
        <w:rPr>
          <w:rFonts w:ascii="Verdana" w:hAnsi="Verdana"/>
          <w:noProof/>
        </w:rPr>
      </w:r>
      <w:r w:rsidRPr="000D6579">
        <w:rPr>
          <w:rFonts w:ascii="Verdana" w:hAnsi="Verdana"/>
          <w:noProof/>
        </w:rPr>
        <w:fldChar w:fldCharType="separate"/>
      </w:r>
      <w:r w:rsidRPr="000D6579">
        <w:rPr>
          <w:rFonts w:ascii="Verdana" w:hAnsi="Verdana"/>
          <w:noProof/>
        </w:rPr>
        <w:t> </w:t>
      </w:r>
      <w:r w:rsidRPr="000D6579">
        <w:rPr>
          <w:rFonts w:ascii="Verdana" w:hAnsi="Verdana"/>
          <w:noProof/>
        </w:rPr>
        <w:t> </w:t>
      </w:r>
      <w:r w:rsidRPr="000D6579">
        <w:rPr>
          <w:rFonts w:ascii="Verdana" w:hAnsi="Verdana"/>
          <w:noProof/>
        </w:rPr>
        <w:t> </w:t>
      </w:r>
      <w:r w:rsidRPr="000D6579">
        <w:rPr>
          <w:rFonts w:ascii="Verdana" w:hAnsi="Verdana"/>
          <w:noProof/>
        </w:rPr>
        <w:t> </w:t>
      </w:r>
      <w:r w:rsidRPr="000D6579">
        <w:rPr>
          <w:rFonts w:ascii="Verdana" w:hAnsi="Verdana"/>
          <w:noProof/>
        </w:rPr>
        <w:t> </w:t>
      </w:r>
      <w:r w:rsidRPr="000D6579">
        <w:rPr>
          <w:rFonts w:ascii="Verdana" w:hAnsi="Verdana"/>
          <w:noProof/>
        </w:rPr>
        <w:fldChar w:fldCharType="end"/>
      </w:r>
    </w:p>
    <w:p w14:paraId="47A76659" w14:textId="77777777" w:rsidR="007D3EC3" w:rsidRPr="00EC6410" w:rsidRDefault="007D3EC3" w:rsidP="00EC6410">
      <w:pPr>
        <w:numPr>
          <w:ilvl w:val="1"/>
          <w:numId w:val="18"/>
        </w:numPr>
        <w:spacing w:line="360" w:lineRule="auto"/>
        <w:ind w:left="1134" w:hanging="774"/>
        <w:rPr>
          <w:rFonts w:cs="Arial"/>
        </w:rPr>
      </w:pPr>
      <w:r w:rsidRPr="00EC6410">
        <w:rPr>
          <w:rFonts w:cs="Arial"/>
          <w:b/>
          <w:caps/>
        </w:rPr>
        <w:t xml:space="preserve">Überregionalität: </w:t>
      </w:r>
      <w:r w:rsidRPr="00EC6410">
        <w:rPr>
          <w:rFonts w:cs="Arial"/>
        </w:rPr>
        <w:t>Ist das Vorhaben</w:t>
      </w:r>
      <w:r w:rsidR="000D6579">
        <w:rPr>
          <w:rFonts w:cs="Arial"/>
        </w:rPr>
        <w:t xml:space="preserve"> überregional,</w:t>
      </w:r>
      <w:r w:rsidRPr="00EC6410">
        <w:rPr>
          <w:rFonts w:cs="Arial"/>
        </w:rPr>
        <w:t xml:space="preserve"> von öffentlichem Interesse und hat es bundesweite Bedeutung? Welchen Beitrag leistet Ihr Projekt direkt vor Ort zu einer Verbesserung der Situation von Vereinbarkeit von Familie und Beruf?</w:t>
      </w:r>
    </w:p>
    <w:p w14:paraId="7C0E3C4B" w14:textId="77777777" w:rsidR="007D3EC3" w:rsidRPr="00EC6410" w:rsidRDefault="009368AF" w:rsidP="00EC6410">
      <w:pPr>
        <w:spacing w:line="360" w:lineRule="auto"/>
        <w:ind w:left="1134" w:hanging="774"/>
        <w:rPr>
          <w:rFonts w:cs="Arial"/>
        </w:rPr>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p w14:paraId="492C12E4" w14:textId="77777777" w:rsidR="007D3EC3" w:rsidRPr="009368AF" w:rsidRDefault="007D3EC3" w:rsidP="00EC6410">
      <w:pPr>
        <w:numPr>
          <w:ilvl w:val="1"/>
          <w:numId w:val="18"/>
        </w:numPr>
        <w:spacing w:line="360" w:lineRule="auto"/>
        <w:ind w:left="1134" w:hanging="774"/>
        <w:rPr>
          <w:rFonts w:cs="Arial"/>
        </w:rPr>
      </w:pPr>
      <w:r w:rsidRPr="009368AF">
        <w:rPr>
          <w:rFonts w:cs="Arial"/>
          <w:b/>
          <w:caps/>
        </w:rPr>
        <w:t>Innovative Aspekte:</w:t>
      </w:r>
      <w:r w:rsidR="00C51471" w:rsidRPr="009368AF">
        <w:rPr>
          <w:rFonts w:cs="Arial"/>
          <w:b/>
          <w:caps/>
        </w:rPr>
        <w:t xml:space="preserve"> </w:t>
      </w:r>
      <w:r w:rsidRPr="009368AF">
        <w:rPr>
          <w:rFonts w:cs="Arial"/>
        </w:rPr>
        <w:t>Wodurch unterscheidet sich das Vorhaben von bisher durchgeführten Projekten?</w:t>
      </w:r>
      <w:r w:rsidR="000D6579">
        <w:rPr>
          <w:rFonts w:cs="Arial"/>
        </w:rPr>
        <w:t xml:space="preserve"> Gibt es vergleichbare Projekte in Österreich?</w:t>
      </w:r>
    </w:p>
    <w:p w14:paraId="3ADD823B" w14:textId="77777777" w:rsidR="007D3EC3" w:rsidRPr="00EC6410" w:rsidRDefault="009368AF" w:rsidP="00EC6410">
      <w:pPr>
        <w:spacing w:line="360" w:lineRule="auto"/>
        <w:ind w:left="1134" w:hanging="774"/>
        <w:rPr>
          <w:rFonts w:cs="Arial"/>
          <w:b/>
        </w:rPr>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p w14:paraId="5ED9DD42" w14:textId="77777777" w:rsidR="000D6579" w:rsidRPr="00A14D6D" w:rsidRDefault="000D6579" w:rsidP="000D6579">
      <w:pPr>
        <w:numPr>
          <w:ilvl w:val="1"/>
          <w:numId w:val="18"/>
        </w:numPr>
        <w:spacing w:line="360" w:lineRule="auto"/>
        <w:ind w:left="1134" w:hanging="774"/>
        <w:rPr>
          <w:rFonts w:cs="Arial"/>
          <w:b/>
        </w:rPr>
      </w:pPr>
      <w:r>
        <w:rPr>
          <w:rFonts w:cs="Arial"/>
          <w:b/>
        </w:rPr>
        <w:t xml:space="preserve">Internationale Beispiele: </w:t>
      </w:r>
      <w:r>
        <w:rPr>
          <w:rFonts w:cs="Arial"/>
        </w:rPr>
        <w:t>Gibt es im Ausland ähnliche Projekte, mit denen bereits konkrete Erfolge erzielt werden konnten?</w:t>
      </w:r>
    </w:p>
    <w:p w14:paraId="670A2649" w14:textId="77777777" w:rsidR="000D6579" w:rsidRPr="000D6579" w:rsidRDefault="000D6579" w:rsidP="000D6579">
      <w:pPr>
        <w:pStyle w:val="Listenabsatz"/>
        <w:spacing w:line="360" w:lineRule="auto"/>
        <w:ind w:left="360"/>
        <w:rPr>
          <w:rFonts w:ascii="Verdana" w:hAnsi="Verdana" w:cs="Arial"/>
          <w:b/>
        </w:rPr>
      </w:pPr>
      <w:r w:rsidRPr="000D6579">
        <w:rPr>
          <w:rFonts w:ascii="Verdana" w:hAnsi="Verdana"/>
          <w:noProof/>
        </w:rPr>
        <w:fldChar w:fldCharType="begin">
          <w:ffData>
            <w:name w:val="Text1"/>
            <w:enabled/>
            <w:calcOnExit w:val="0"/>
            <w:textInput/>
          </w:ffData>
        </w:fldChar>
      </w:r>
      <w:r w:rsidRPr="000D6579">
        <w:rPr>
          <w:rFonts w:ascii="Verdana" w:hAnsi="Verdana"/>
          <w:noProof/>
        </w:rPr>
        <w:instrText xml:space="preserve"> FORMTEXT </w:instrText>
      </w:r>
      <w:r w:rsidRPr="000D6579">
        <w:rPr>
          <w:rFonts w:ascii="Verdana" w:hAnsi="Verdana"/>
          <w:noProof/>
        </w:rPr>
      </w:r>
      <w:r w:rsidRPr="000D6579">
        <w:rPr>
          <w:rFonts w:ascii="Verdana" w:hAnsi="Verdana"/>
          <w:noProof/>
        </w:rPr>
        <w:fldChar w:fldCharType="separate"/>
      </w:r>
      <w:r w:rsidRPr="000D6579">
        <w:rPr>
          <w:rFonts w:ascii="Verdana" w:hAnsi="Verdana"/>
          <w:noProof/>
        </w:rPr>
        <w:t> </w:t>
      </w:r>
      <w:r w:rsidRPr="000D6579">
        <w:rPr>
          <w:rFonts w:ascii="Verdana" w:hAnsi="Verdana"/>
          <w:noProof/>
        </w:rPr>
        <w:t> </w:t>
      </w:r>
      <w:r w:rsidRPr="000D6579">
        <w:rPr>
          <w:rFonts w:ascii="Verdana" w:hAnsi="Verdana"/>
          <w:noProof/>
        </w:rPr>
        <w:t> </w:t>
      </w:r>
      <w:r w:rsidRPr="000D6579">
        <w:rPr>
          <w:rFonts w:ascii="Verdana" w:hAnsi="Verdana"/>
          <w:noProof/>
        </w:rPr>
        <w:t> </w:t>
      </w:r>
      <w:r w:rsidRPr="000D6579">
        <w:rPr>
          <w:rFonts w:ascii="Verdana" w:hAnsi="Verdana"/>
          <w:noProof/>
        </w:rPr>
        <w:t> </w:t>
      </w:r>
      <w:r w:rsidRPr="000D6579">
        <w:rPr>
          <w:rFonts w:ascii="Verdana" w:hAnsi="Verdana"/>
          <w:noProof/>
        </w:rPr>
        <w:fldChar w:fldCharType="end"/>
      </w:r>
    </w:p>
    <w:p w14:paraId="0B6B9B49" w14:textId="77777777" w:rsidR="007D3EC3" w:rsidRPr="00EC6410" w:rsidRDefault="007D3EC3" w:rsidP="00EC6410">
      <w:pPr>
        <w:numPr>
          <w:ilvl w:val="1"/>
          <w:numId w:val="18"/>
        </w:numPr>
        <w:spacing w:line="360" w:lineRule="auto"/>
        <w:ind w:left="1134" w:hanging="774"/>
        <w:rPr>
          <w:rFonts w:cs="Arial"/>
          <w:b/>
        </w:rPr>
      </w:pPr>
      <w:r w:rsidRPr="00EC6410">
        <w:rPr>
          <w:rFonts w:cs="Arial"/>
          <w:b/>
          <w:bCs/>
        </w:rPr>
        <w:t>WIRKUNG</w:t>
      </w:r>
      <w:r w:rsidR="00C51471" w:rsidRPr="00EC6410">
        <w:rPr>
          <w:rFonts w:cs="Arial"/>
          <w:b/>
          <w:bCs/>
        </w:rPr>
        <w:t xml:space="preserve">: </w:t>
      </w:r>
      <w:r w:rsidR="00C51471" w:rsidRPr="00EC6410">
        <w:rPr>
          <w:rFonts w:cs="Arial"/>
        </w:rPr>
        <w:t>Welche Wirkung soll mit den einzelnen Aktivitäten konkret erreicht werden?</w:t>
      </w:r>
    </w:p>
    <w:p w14:paraId="3A30EE0D" w14:textId="77777777" w:rsidR="001A00E5" w:rsidRPr="00EC6410" w:rsidRDefault="009368AF" w:rsidP="009368AF">
      <w:pPr>
        <w:spacing w:line="360" w:lineRule="auto"/>
        <w:ind w:left="360"/>
        <w:rPr>
          <w:rFonts w:cs="Arial"/>
          <w:b/>
        </w:rPr>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p w14:paraId="02293AD9" w14:textId="77777777" w:rsidR="008B29F8" w:rsidRPr="00EC6410" w:rsidRDefault="007D3EC3" w:rsidP="00EC6410">
      <w:pPr>
        <w:numPr>
          <w:ilvl w:val="1"/>
          <w:numId w:val="18"/>
        </w:numPr>
        <w:spacing w:line="360" w:lineRule="auto"/>
        <w:ind w:left="1134" w:hanging="774"/>
        <w:rPr>
          <w:rFonts w:cs="Arial"/>
        </w:rPr>
      </w:pPr>
      <w:r w:rsidRPr="00EC6410">
        <w:rPr>
          <w:rFonts w:cs="Arial"/>
          <w:b/>
          <w:caps/>
        </w:rPr>
        <w:t xml:space="preserve">Vernetzung: </w:t>
      </w:r>
      <w:r w:rsidRPr="00EC6410">
        <w:rPr>
          <w:rFonts w:cs="Arial"/>
        </w:rPr>
        <w:t>Gibt es eine Vernetzung mit ähnlichen Projekten?</w:t>
      </w:r>
    </w:p>
    <w:p w14:paraId="02C34D4F" w14:textId="77777777" w:rsidR="007D3EC3" w:rsidRDefault="009368AF" w:rsidP="00EC6410">
      <w:pPr>
        <w:spacing w:line="360" w:lineRule="auto"/>
        <w:ind w:left="1134" w:hanging="774"/>
        <w:rPr>
          <w:noProof/>
        </w:rPr>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p w14:paraId="19798534" w14:textId="77777777" w:rsidR="000D6579" w:rsidRDefault="000D6579" w:rsidP="000D6579">
      <w:pPr>
        <w:numPr>
          <w:ilvl w:val="1"/>
          <w:numId w:val="18"/>
        </w:numPr>
        <w:spacing w:line="360" w:lineRule="auto"/>
        <w:ind w:left="1134" w:hanging="774"/>
        <w:rPr>
          <w:rFonts w:cs="Arial"/>
        </w:rPr>
      </w:pPr>
      <w:r>
        <w:rPr>
          <w:rFonts w:cs="Arial"/>
          <w:b/>
        </w:rPr>
        <w:t xml:space="preserve">Referenzen: </w:t>
      </w:r>
      <w:r>
        <w:rPr>
          <w:rFonts w:cs="Arial"/>
        </w:rPr>
        <w:t>Haben Sie in der Vergangenheit bereits ähnliche Projekte erfolgreich durchgeführt?</w:t>
      </w:r>
    </w:p>
    <w:p w14:paraId="65F7DA86" w14:textId="77777777" w:rsidR="000D6579" w:rsidRPr="000D6579" w:rsidRDefault="000D6579" w:rsidP="000D6579">
      <w:pPr>
        <w:pStyle w:val="Listenabsatz"/>
        <w:spacing w:line="360" w:lineRule="auto"/>
        <w:ind w:left="360"/>
        <w:rPr>
          <w:rFonts w:ascii="Verdana" w:hAnsi="Verdana"/>
          <w:noProof/>
        </w:rPr>
      </w:pPr>
      <w:r w:rsidRPr="000D6579">
        <w:rPr>
          <w:rFonts w:ascii="Verdana" w:hAnsi="Verdana"/>
          <w:noProof/>
        </w:rPr>
        <w:lastRenderedPageBreak/>
        <w:fldChar w:fldCharType="begin">
          <w:ffData>
            <w:name w:val="Text1"/>
            <w:enabled/>
            <w:calcOnExit w:val="0"/>
            <w:textInput/>
          </w:ffData>
        </w:fldChar>
      </w:r>
      <w:r w:rsidRPr="000D6579">
        <w:rPr>
          <w:rFonts w:ascii="Verdana" w:hAnsi="Verdana"/>
          <w:noProof/>
        </w:rPr>
        <w:instrText xml:space="preserve"> FORMTEXT </w:instrText>
      </w:r>
      <w:r w:rsidRPr="000D6579">
        <w:rPr>
          <w:rFonts w:ascii="Verdana" w:hAnsi="Verdana"/>
          <w:noProof/>
        </w:rPr>
      </w:r>
      <w:r w:rsidRPr="000D6579">
        <w:rPr>
          <w:rFonts w:ascii="Verdana" w:hAnsi="Verdana"/>
          <w:noProof/>
        </w:rPr>
        <w:fldChar w:fldCharType="separate"/>
      </w:r>
      <w:r w:rsidRPr="000D6579">
        <w:rPr>
          <w:rFonts w:ascii="Verdana" w:hAnsi="Verdana"/>
          <w:noProof/>
        </w:rPr>
        <w:t> </w:t>
      </w:r>
      <w:r w:rsidRPr="000D6579">
        <w:rPr>
          <w:rFonts w:ascii="Verdana" w:hAnsi="Verdana"/>
          <w:noProof/>
        </w:rPr>
        <w:t> </w:t>
      </w:r>
      <w:r w:rsidRPr="000D6579">
        <w:rPr>
          <w:rFonts w:ascii="Verdana" w:hAnsi="Verdana"/>
          <w:noProof/>
        </w:rPr>
        <w:t> </w:t>
      </w:r>
      <w:r w:rsidRPr="000D6579">
        <w:rPr>
          <w:rFonts w:ascii="Verdana" w:hAnsi="Verdana"/>
          <w:noProof/>
        </w:rPr>
        <w:t> </w:t>
      </w:r>
      <w:r w:rsidRPr="000D6579">
        <w:rPr>
          <w:rFonts w:ascii="Verdana" w:hAnsi="Verdana"/>
          <w:noProof/>
        </w:rPr>
        <w:t> </w:t>
      </w:r>
      <w:r w:rsidRPr="000D6579">
        <w:rPr>
          <w:rFonts w:ascii="Verdana" w:hAnsi="Verdana"/>
          <w:noProof/>
        </w:rPr>
        <w:fldChar w:fldCharType="end"/>
      </w:r>
    </w:p>
    <w:p w14:paraId="70873990" w14:textId="77777777" w:rsidR="007D3EC3" w:rsidRPr="00EC6410" w:rsidRDefault="007D3EC3" w:rsidP="00EC6410">
      <w:pPr>
        <w:numPr>
          <w:ilvl w:val="1"/>
          <w:numId w:val="18"/>
        </w:numPr>
        <w:spacing w:line="360" w:lineRule="auto"/>
        <w:ind w:left="1134" w:hanging="774"/>
        <w:rPr>
          <w:rFonts w:cs="Arial"/>
        </w:rPr>
      </w:pPr>
      <w:r w:rsidRPr="00EC6410">
        <w:rPr>
          <w:rFonts w:cs="Arial"/>
          <w:b/>
          <w:caps/>
        </w:rPr>
        <w:t xml:space="preserve">Verbreitung der Projektergebnisse: </w:t>
      </w:r>
      <w:r w:rsidR="00224F35" w:rsidRPr="00EC6410">
        <w:rPr>
          <w:rFonts w:cs="Arial"/>
        </w:rPr>
        <w:t xml:space="preserve">Wie werden die Ergebnisse </w:t>
      </w:r>
      <w:r w:rsidRPr="00EC6410">
        <w:rPr>
          <w:rFonts w:cs="Arial"/>
        </w:rPr>
        <w:t>und Erfahrungen des Vorhabens der Öffentlichkeit zugänglich gemacht?</w:t>
      </w:r>
    </w:p>
    <w:p w14:paraId="0EB82CBF" w14:textId="77777777" w:rsidR="00F53DF5" w:rsidRPr="00EC6410" w:rsidRDefault="009368AF" w:rsidP="00EC6410">
      <w:pPr>
        <w:spacing w:line="360" w:lineRule="auto"/>
        <w:ind w:left="1134" w:hanging="774"/>
        <w:rPr>
          <w:rFonts w:cs="Arial"/>
          <w:color w:val="FF0000"/>
        </w:rPr>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p w14:paraId="4A99505C" w14:textId="77777777" w:rsidR="008B29F8" w:rsidRPr="00EC6410" w:rsidRDefault="007D3EC3" w:rsidP="00EC6410">
      <w:pPr>
        <w:numPr>
          <w:ilvl w:val="1"/>
          <w:numId w:val="18"/>
        </w:numPr>
        <w:spacing w:line="360" w:lineRule="auto"/>
        <w:ind w:left="1134" w:hanging="774"/>
        <w:rPr>
          <w:rFonts w:cs="Arial"/>
        </w:rPr>
      </w:pPr>
      <w:r w:rsidRPr="00EC6410">
        <w:rPr>
          <w:rFonts w:cs="Arial"/>
          <w:b/>
          <w:caps/>
        </w:rPr>
        <w:t xml:space="preserve">Evaluation und Reflexion: </w:t>
      </w:r>
      <w:r w:rsidR="00C51471" w:rsidRPr="00EC6410">
        <w:rPr>
          <w:rFonts w:cs="Arial"/>
        </w:rPr>
        <w:t xml:space="preserve">In welcher Form wollen Sie die </w:t>
      </w:r>
      <w:r w:rsidRPr="00EC6410">
        <w:rPr>
          <w:rFonts w:cs="Arial"/>
        </w:rPr>
        <w:t>Erreichung der angeführten Projektziele überprüfen?</w:t>
      </w:r>
      <w:r w:rsidR="008B29F8" w:rsidRPr="00EC6410">
        <w:rPr>
          <w:rFonts w:cs="Arial"/>
          <w:bCs/>
          <w:color w:val="FF0000"/>
        </w:rPr>
        <w:t xml:space="preserve"> </w:t>
      </w:r>
    </w:p>
    <w:p w14:paraId="76ACC35E" w14:textId="77777777" w:rsidR="007D3EC3" w:rsidRPr="00EC6410" w:rsidRDefault="009368AF" w:rsidP="00EC6410">
      <w:pPr>
        <w:spacing w:line="360" w:lineRule="auto"/>
        <w:ind w:left="1134" w:hanging="774"/>
        <w:rPr>
          <w:rFonts w:cs="Arial"/>
        </w:rPr>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p w14:paraId="5CCFE735" w14:textId="77777777" w:rsidR="007D3EC3" w:rsidRPr="00EC6410" w:rsidRDefault="007D3EC3" w:rsidP="00EC6410">
      <w:pPr>
        <w:numPr>
          <w:ilvl w:val="1"/>
          <w:numId w:val="18"/>
        </w:numPr>
        <w:spacing w:line="360" w:lineRule="auto"/>
        <w:ind w:left="1134" w:hanging="774"/>
        <w:rPr>
          <w:rFonts w:cs="Arial"/>
        </w:rPr>
      </w:pPr>
      <w:r w:rsidRPr="00EC6410">
        <w:rPr>
          <w:rFonts w:cs="Arial"/>
          <w:b/>
          <w:caps/>
        </w:rPr>
        <w:t xml:space="preserve">Entwicklungsperspektive: </w:t>
      </w:r>
      <w:r w:rsidRPr="00EC6410">
        <w:rPr>
          <w:rFonts w:cs="Arial"/>
        </w:rPr>
        <w:t>Handelt es sich bei dem beantragten Vorhaben um eine einmalige Aktion des Förderungswerbers oder bestehen Überlegungen zur Weiterführung nach Abschluss des Vorhabens?</w:t>
      </w:r>
    </w:p>
    <w:p w14:paraId="2EE5B20C" w14:textId="77777777" w:rsidR="007D3EC3" w:rsidRDefault="009368AF" w:rsidP="008E4709">
      <w:pPr>
        <w:spacing w:line="360" w:lineRule="auto"/>
        <w:ind w:firstLine="360"/>
        <w:rPr>
          <w:noProof/>
        </w:rPr>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p w14:paraId="3CEC4F60" w14:textId="77777777" w:rsidR="000D6579" w:rsidRDefault="000D6579" w:rsidP="000D6579">
      <w:pPr>
        <w:numPr>
          <w:ilvl w:val="1"/>
          <w:numId w:val="18"/>
        </w:numPr>
        <w:spacing w:line="360" w:lineRule="auto"/>
        <w:ind w:left="1134" w:hanging="774"/>
        <w:rPr>
          <w:rFonts w:cs="Arial"/>
        </w:rPr>
      </w:pPr>
      <w:r>
        <w:rPr>
          <w:rFonts w:cs="Arial"/>
          <w:b/>
        </w:rPr>
        <w:t xml:space="preserve">Finanzielle Nachhaltigkeit: </w:t>
      </w:r>
      <w:r>
        <w:rPr>
          <w:rFonts w:cs="Arial"/>
        </w:rPr>
        <w:t>Wie wird die zukünftige Finanzierung des Projektes gesichert?</w:t>
      </w:r>
    </w:p>
    <w:p w14:paraId="50ADE79F" w14:textId="77777777" w:rsidR="000D6579" w:rsidRPr="000D6579" w:rsidRDefault="000D6579" w:rsidP="000D6579">
      <w:pPr>
        <w:pStyle w:val="Listenabsatz"/>
        <w:spacing w:line="360" w:lineRule="auto"/>
        <w:ind w:left="360"/>
        <w:rPr>
          <w:rFonts w:ascii="Verdana" w:hAnsi="Verdana" w:cs="Arial"/>
        </w:rPr>
      </w:pPr>
      <w:r w:rsidRPr="000D6579">
        <w:rPr>
          <w:rFonts w:ascii="Verdana" w:hAnsi="Verdana"/>
          <w:noProof/>
        </w:rPr>
        <w:fldChar w:fldCharType="begin">
          <w:ffData>
            <w:name w:val="Text1"/>
            <w:enabled/>
            <w:calcOnExit w:val="0"/>
            <w:textInput/>
          </w:ffData>
        </w:fldChar>
      </w:r>
      <w:r w:rsidRPr="000D6579">
        <w:rPr>
          <w:rFonts w:ascii="Verdana" w:hAnsi="Verdana"/>
          <w:noProof/>
        </w:rPr>
        <w:instrText xml:space="preserve"> FORMTEXT </w:instrText>
      </w:r>
      <w:r w:rsidRPr="000D6579">
        <w:rPr>
          <w:rFonts w:ascii="Verdana" w:hAnsi="Verdana"/>
          <w:noProof/>
        </w:rPr>
      </w:r>
      <w:r w:rsidRPr="000D6579">
        <w:rPr>
          <w:rFonts w:ascii="Verdana" w:hAnsi="Verdana"/>
          <w:noProof/>
        </w:rPr>
        <w:fldChar w:fldCharType="separate"/>
      </w:r>
      <w:r w:rsidRPr="000D6579">
        <w:rPr>
          <w:rFonts w:ascii="Verdana" w:hAnsi="Verdana"/>
          <w:noProof/>
        </w:rPr>
        <w:t> </w:t>
      </w:r>
      <w:r w:rsidRPr="000D6579">
        <w:rPr>
          <w:rFonts w:ascii="Verdana" w:hAnsi="Verdana"/>
          <w:noProof/>
        </w:rPr>
        <w:t> </w:t>
      </w:r>
      <w:r w:rsidRPr="000D6579">
        <w:rPr>
          <w:rFonts w:ascii="Verdana" w:hAnsi="Verdana"/>
          <w:noProof/>
        </w:rPr>
        <w:t> </w:t>
      </w:r>
      <w:r w:rsidRPr="000D6579">
        <w:rPr>
          <w:rFonts w:ascii="Verdana" w:hAnsi="Verdana"/>
          <w:noProof/>
        </w:rPr>
        <w:t> </w:t>
      </w:r>
      <w:r w:rsidRPr="000D6579">
        <w:rPr>
          <w:rFonts w:ascii="Verdana" w:hAnsi="Verdana"/>
          <w:noProof/>
        </w:rPr>
        <w:t> </w:t>
      </w:r>
      <w:r w:rsidRPr="000D6579">
        <w:rPr>
          <w:rFonts w:ascii="Verdana" w:hAnsi="Verdana"/>
          <w:noProof/>
        </w:rPr>
        <w:fldChar w:fldCharType="end"/>
      </w:r>
    </w:p>
    <w:p w14:paraId="3A9B9F1F" w14:textId="77777777" w:rsidR="009F7638" w:rsidRDefault="009F7638">
      <w:pPr>
        <w:overflowPunct/>
        <w:autoSpaceDE/>
        <w:autoSpaceDN/>
        <w:adjustRightInd/>
        <w:textAlignment w:val="auto"/>
        <w:rPr>
          <w:rFonts w:cs="Arial"/>
        </w:rPr>
      </w:pPr>
      <w:r>
        <w:rPr>
          <w:rFonts w:cs="Arial"/>
        </w:rPr>
        <w:br w:type="page"/>
      </w:r>
    </w:p>
    <w:p w14:paraId="7F34325D" w14:textId="77777777" w:rsidR="001373C9" w:rsidRDefault="00C51471" w:rsidP="001373C9">
      <w:pPr>
        <w:numPr>
          <w:ilvl w:val="0"/>
          <w:numId w:val="18"/>
        </w:numPr>
        <w:spacing w:line="360" w:lineRule="auto"/>
        <w:rPr>
          <w:rFonts w:cs="Arial"/>
        </w:rPr>
      </w:pPr>
      <w:r w:rsidRPr="00EC6410">
        <w:rPr>
          <w:rFonts w:cs="Arial"/>
          <w:b/>
        </w:rPr>
        <w:lastRenderedPageBreak/>
        <w:t>ERHEBUNG WEITERER FÖRDERMITTEL</w:t>
      </w:r>
      <w:r w:rsidR="007D3EC3" w:rsidRPr="00EC6410">
        <w:rPr>
          <w:rFonts w:cs="Arial"/>
          <w:b/>
        </w:rPr>
        <w:t xml:space="preserve">: </w:t>
      </w:r>
      <w:r w:rsidR="007D3EC3" w:rsidRPr="00EC6410">
        <w:rPr>
          <w:rFonts w:cs="Arial"/>
          <w:b/>
        </w:rPr>
        <w:br/>
      </w:r>
    </w:p>
    <w:p w14:paraId="107D0C47" w14:textId="77777777" w:rsidR="00C51471" w:rsidRPr="001373C9" w:rsidRDefault="00C51471" w:rsidP="001373C9">
      <w:pPr>
        <w:spacing w:line="360" w:lineRule="auto"/>
        <w:rPr>
          <w:rFonts w:cs="Arial"/>
        </w:rPr>
      </w:pPr>
      <w:r w:rsidRPr="001373C9">
        <w:rPr>
          <w:rFonts w:cs="Arial"/>
        </w:rPr>
        <w:t>Welche Förderungen aus öffentlichen Mitteln einschließlich EU-Mitteln wurden in den letzten drei Jahren vor Einbringung des Förderungsansuchens für dieselbe Leistung, auch wenn mit verschiedener Zweckwidmung, gewährt?</w:t>
      </w:r>
    </w:p>
    <w:p w14:paraId="284CC840" w14:textId="77777777" w:rsidR="007D3EC3" w:rsidRPr="00EC6410" w:rsidRDefault="007D3EC3" w:rsidP="00EC6410">
      <w:pPr>
        <w:spacing w:line="360" w:lineRule="auto"/>
        <w:rPr>
          <w:rFonts w:cs="Arial"/>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34"/>
        <w:gridCol w:w="1701"/>
        <w:gridCol w:w="6237"/>
      </w:tblGrid>
      <w:tr w:rsidR="007D3EC3" w:rsidRPr="00EC6410" w14:paraId="51221236" w14:textId="77777777" w:rsidTr="00685759">
        <w:trPr>
          <w:trHeight w:hRule="exact" w:val="360"/>
        </w:trPr>
        <w:tc>
          <w:tcPr>
            <w:tcW w:w="1134" w:type="dxa"/>
          </w:tcPr>
          <w:p w14:paraId="24AB0B87" w14:textId="77777777" w:rsidR="007D3EC3" w:rsidRPr="00EC6410" w:rsidRDefault="007D3EC3" w:rsidP="00EC6410">
            <w:pPr>
              <w:spacing w:line="360" w:lineRule="auto"/>
              <w:jc w:val="center"/>
              <w:rPr>
                <w:rFonts w:cs="Arial"/>
              </w:rPr>
            </w:pPr>
            <w:r w:rsidRPr="00EC6410">
              <w:rPr>
                <w:rFonts w:cs="Arial"/>
              </w:rPr>
              <w:t>Jahr</w:t>
            </w:r>
          </w:p>
        </w:tc>
        <w:tc>
          <w:tcPr>
            <w:tcW w:w="1701" w:type="dxa"/>
          </w:tcPr>
          <w:p w14:paraId="50E6106F" w14:textId="77777777" w:rsidR="007D3EC3" w:rsidRPr="00EC6410" w:rsidRDefault="007D3EC3" w:rsidP="00EC6410">
            <w:pPr>
              <w:spacing w:line="360" w:lineRule="auto"/>
              <w:jc w:val="center"/>
              <w:rPr>
                <w:rFonts w:cs="Arial"/>
              </w:rPr>
            </w:pPr>
            <w:r w:rsidRPr="00EC6410">
              <w:rPr>
                <w:rFonts w:cs="Arial"/>
              </w:rPr>
              <w:t>Betrag</w:t>
            </w:r>
          </w:p>
        </w:tc>
        <w:tc>
          <w:tcPr>
            <w:tcW w:w="6237" w:type="dxa"/>
          </w:tcPr>
          <w:p w14:paraId="25115CB9" w14:textId="77777777" w:rsidR="007D3EC3" w:rsidRPr="00EC6410" w:rsidRDefault="007D3EC3" w:rsidP="00EC6410">
            <w:pPr>
              <w:spacing w:line="360" w:lineRule="auto"/>
              <w:jc w:val="both"/>
              <w:rPr>
                <w:rFonts w:cs="Arial"/>
              </w:rPr>
            </w:pPr>
            <w:r w:rsidRPr="00EC6410">
              <w:rPr>
                <w:rFonts w:cs="Arial"/>
              </w:rPr>
              <w:t>Fördernde Stelle</w:t>
            </w:r>
            <w:r w:rsidRPr="00EC6410">
              <w:rPr>
                <w:rStyle w:val="Funotenzeichen"/>
                <w:rFonts w:cs="Arial"/>
              </w:rPr>
              <w:footnoteReference w:id="2"/>
            </w:r>
          </w:p>
          <w:p w14:paraId="261EFC5A" w14:textId="77777777" w:rsidR="007D3EC3" w:rsidRPr="00EC6410" w:rsidRDefault="007D3EC3" w:rsidP="00EC6410">
            <w:pPr>
              <w:spacing w:line="360" w:lineRule="auto"/>
              <w:jc w:val="both"/>
              <w:rPr>
                <w:rFonts w:cs="Arial"/>
              </w:rPr>
            </w:pPr>
          </w:p>
          <w:p w14:paraId="0DC3C5B1" w14:textId="77777777" w:rsidR="007D3EC3" w:rsidRPr="00EC6410" w:rsidRDefault="007D3EC3" w:rsidP="00EC6410">
            <w:pPr>
              <w:spacing w:line="360" w:lineRule="auto"/>
              <w:jc w:val="both"/>
              <w:rPr>
                <w:rFonts w:cs="Arial"/>
              </w:rPr>
            </w:pPr>
          </w:p>
          <w:p w14:paraId="2A83C53C" w14:textId="77777777" w:rsidR="007D3EC3" w:rsidRPr="00EC6410" w:rsidRDefault="007D3EC3" w:rsidP="00EC6410">
            <w:pPr>
              <w:spacing w:line="360" w:lineRule="auto"/>
              <w:jc w:val="both"/>
              <w:rPr>
                <w:rFonts w:cs="Arial"/>
              </w:rPr>
            </w:pPr>
          </w:p>
          <w:p w14:paraId="1C324F8A" w14:textId="77777777" w:rsidR="007D3EC3" w:rsidRPr="00EC6410" w:rsidRDefault="007D3EC3" w:rsidP="00EC6410">
            <w:pPr>
              <w:spacing w:line="360" w:lineRule="auto"/>
              <w:jc w:val="both"/>
              <w:rPr>
                <w:rFonts w:cs="Arial"/>
              </w:rPr>
            </w:pPr>
          </w:p>
        </w:tc>
      </w:tr>
      <w:tr w:rsidR="008A2A77" w:rsidRPr="00EC6410" w14:paraId="5C68CE8D" w14:textId="77777777" w:rsidTr="00685759">
        <w:trPr>
          <w:trHeight w:hRule="exact" w:val="360"/>
        </w:trPr>
        <w:tc>
          <w:tcPr>
            <w:tcW w:w="1134" w:type="dxa"/>
          </w:tcPr>
          <w:p w14:paraId="23217A7C" w14:textId="77777777" w:rsidR="008A2A77" w:rsidRPr="00EC6410" w:rsidRDefault="008A2A77" w:rsidP="00EC6410">
            <w:pPr>
              <w:spacing w:line="360" w:lineRule="auto"/>
              <w:rPr>
                <w:rFonts w:cs="Arial"/>
              </w:rPr>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p w14:paraId="5664AADB" w14:textId="77777777" w:rsidR="008A2A77" w:rsidRPr="00EC6410" w:rsidRDefault="008A2A77" w:rsidP="00EC6410">
            <w:pPr>
              <w:spacing w:line="360" w:lineRule="auto"/>
              <w:rPr>
                <w:rFonts w:cs="Arial"/>
              </w:rPr>
            </w:pPr>
          </w:p>
          <w:p w14:paraId="6EFB7C28" w14:textId="77777777" w:rsidR="008A2A77" w:rsidRPr="00EC6410" w:rsidRDefault="008A2A77" w:rsidP="00EC6410">
            <w:pPr>
              <w:spacing w:line="360" w:lineRule="auto"/>
              <w:rPr>
                <w:rFonts w:cs="Arial"/>
              </w:rPr>
            </w:pPr>
          </w:p>
          <w:p w14:paraId="40D6FA40" w14:textId="77777777" w:rsidR="008A2A77" w:rsidRPr="00EC6410" w:rsidRDefault="008A2A77" w:rsidP="00EC6410">
            <w:pPr>
              <w:spacing w:line="360" w:lineRule="auto"/>
              <w:rPr>
                <w:rFonts w:cs="Arial"/>
              </w:rPr>
            </w:pPr>
          </w:p>
        </w:tc>
        <w:tc>
          <w:tcPr>
            <w:tcW w:w="1701" w:type="dxa"/>
          </w:tcPr>
          <w:p w14:paraId="124B3C80" w14:textId="77777777" w:rsidR="008A2A77" w:rsidRDefault="008A2A77">
            <w:r w:rsidRPr="00872484">
              <w:rPr>
                <w:noProof/>
              </w:rPr>
              <w:fldChar w:fldCharType="begin">
                <w:ffData>
                  <w:name w:val="Text1"/>
                  <w:enabled/>
                  <w:calcOnExit w:val="0"/>
                  <w:textInput/>
                </w:ffData>
              </w:fldChar>
            </w:r>
            <w:r w:rsidRPr="00872484">
              <w:rPr>
                <w:noProof/>
              </w:rPr>
              <w:instrText xml:space="preserve"> FORMTEXT </w:instrText>
            </w:r>
            <w:r w:rsidRPr="00872484">
              <w:rPr>
                <w:noProof/>
              </w:rPr>
            </w:r>
            <w:r w:rsidRPr="00872484">
              <w:rPr>
                <w:noProof/>
              </w:rPr>
              <w:fldChar w:fldCharType="separate"/>
            </w:r>
            <w:r w:rsidRPr="00872484">
              <w:rPr>
                <w:noProof/>
              </w:rPr>
              <w:t> </w:t>
            </w:r>
            <w:r w:rsidRPr="00872484">
              <w:rPr>
                <w:noProof/>
              </w:rPr>
              <w:t> </w:t>
            </w:r>
            <w:r w:rsidRPr="00872484">
              <w:rPr>
                <w:noProof/>
              </w:rPr>
              <w:t> </w:t>
            </w:r>
            <w:r w:rsidRPr="00872484">
              <w:rPr>
                <w:noProof/>
              </w:rPr>
              <w:t> </w:t>
            </w:r>
            <w:r w:rsidRPr="00872484">
              <w:rPr>
                <w:noProof/>
              </w:rPr>
              <w:t> </w:t>
            </w:r>
            <w:r w:rsidRPr="00872484">
              <w:rPr>
                <w:noProof/>
              </w:rPr>
              <w:fldChar w:fldCharType="end"/>
            </w:r>
          </w:p>
        </w:tc>
        <w:tc>
          <w:tcPr>
            <w:tcW w:w="6237" w:type="dxa"/>
          </w:tcPr>
          <w:p w14:paraId="6B5CA668" w14:textId="77777777" w:rsidR="008A2A77" w:rsidRDefault="008A2A77">
            <w:r w:rsidRPr="00872484">
              <w:rPr>
                <w:noProof/>
              </w:rPr>
              <w:fldChar w:fldCharType="begin">
                <w:ffData>
                  <w:name w:val="Text1"/>
                  <w:enabled/>
                  <w:calcOnExit w:val="0"/>
                  <w:textInput/>
                </w:ffData>
              </w:fldChar>
            </w:r>
            <w:r w:rsidRPr="00872484">
              <w:rPr>
                <w:noProof/>
              </w:rPr>
              <w:instrText xml:space="preserve"> FORMTEXT </w:instrText>
            </w:r>
            <w:r w:rsidRPr="00872484">
              <w:rPr>
                <w:noProof/>
              </w:rPr>
            </w:r>
            <w:r w:rsidRPr="00872484">
              <w:rPr>
                <w:noProof/>
              </w:rPr>
              <w:fldChar w:fldCharType="separate"/>
            </w:r>
            <w:r w:rsidRPr="00872484">
              <w:rPr>
                <w:noProof/>
              </w:rPr>
              <w:t> </w:t>
            </w:r>
            <w:r w:rsidRPr="00872484">
              <w:rPr>
                <w:noProof/>
              </w:rPr>
              <w:t> </w:t>
            </w:r>
            <w:r w:rsidRPr="00872484">
              <w:rPr>
                <w:noProof/>
              </w:rPr>
              <w:t> </w:t>
            </w:r>
            <w:r w:rsidRPr="00872484">
              <w:rPr>
                <w:noProof/>
              </w:rPr>
              <w:t> </w:t>
            </w:r>
            <w:r w:rsidRPr="00872484">
              <w:rPr>
                <w:noProof/>
              </w:rPr>
              <w:t> </w:t>
            </w:r>
            <w:r w:rsidRPr="00872484">
              <w:rPr>
                <w:noProof/>
              </w:rPr>
              <w:fldChar w:fldCharType="end"/>
            </w:r>
          </w:p>
        </w:tc>
      </w:tr>
      <w:tr w:rsidR="008A2A77" w:rsidRPr="00EC6410" w14:paraId="7ECC8819" w14:textId="77777777" w:rsidTr="00685759">
        <w:trPr>
          <w:trHeight w:hRule="exact" w:val="360"/>
        </w:trPr>
        <w:tc>
          <w:tcPr>
            <w:tcW w:w="1134" w:type="dxa"/>
          </w:tcPr>
          <w:p w14:paraId="3BC8F148" w14:textId="77777777" w:rsidR="008A2A77" w:rsidRPr="00EC6410" w:rsidRDefault="008A2A77" w:rsidP="00EC6410">
            <w:pPr>
              <w:spacing w:line="360" w:lineRule="auto"/>
              <w:rPr>
                <w:rFonts w:cs="Arial"/>
              </w:rPr>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tc>
        <w:tc>
          <w:tcPr>
            <w:tcW w:w="1701" w:type="dxa"/>
          </w:tcPr>
          <w:p w14:paraId="26DD2CE0" w14:textId="77777777" w:rsidR="008A2A77" w:rsidRDefault="008A2A77">
            <w:r w:rsidRPr="00872484">
              <w:rPr>
                <w:noProof/>
              </w:rPr>
              <w:fldChar w:fldCharType="begin">
                <w:ffData>
                  <w:name w:val="Text1"/>
                  <w:enabled/>
                  <w:calcOnExit w:val="0"/>
                  <w:textInput/>
                </w:ffData>
              </w:fldChar>
            </w:r>
            <w:r w:rsidRPr="00872484">
              <w:rPr>
                <w:noProof/>
              </w:rPr>
              <w:instrText xml:space="preserve"> FORMTEXT </w:instrText>
            </w:r>
            <w:r w:rsidRPr="00872484">
              <w:rPr>
                <w:noProof/>
              </w:rPr>
            </w:r>
            <w:r w:rsidRPr="00872484">
              <w:rPr>
                <w:noProof/>
              </w:rPr>
              <w:fldChar w:fldCharType="separate"/>
            </w:r>
            <w:r w:rsidRPr="00872484">
              <w:rPr>
                <w:noProof/>
              </w:rPr>
              <w:t> </w:t>
            </w:r>
            <w:r w:rsidRPr="00872484">
              <w:rPr>
                <w:noProof/>
              </w:rPr>
              <w:t> </w:t>
            </w:r>
            <w:r w:rsidRPr="00872484">
              <w:rPr>
                <w:noProof/>
              </w:rPr>
              <w:t> </w:t>
            </w:r>
            <w:r w:rsidRPr="00872484">
              <w:rPr>
                <w:noProof/>
              </w:rPr>
              <w:t> </w:t>
            </w:r>
            <w:r w:rsidRPr="00872484">
              <w:rPr>
                <w:noProof/>
              </w:rPr>
              <w:t> </w:t>
            </w:r>
            <w:r w:rsidRPr="00872484">
              <w:rPr>
                <w:noProof/>
              </w:rPr>
              <w:fldChar w:fldCharType="end"/>
            </w:r>
          </w:p>
        </w:tc>
        <w:tc>
          <w:tcPr>
            <w:tcW w:w="6237" w:type="dxa"/>
          </w:tcPr>
          <w:p w14:paraId="0E0F5F6D" w14:textId="77777777" w:rsidR="008A2A77" w:rsidRDefault="008A2A77" w:rsidP="00773FD6">
            <w:r w:rsidRPr="00872484">
              <w:rPr>
                <w:noProof/>
              </w:rPr>
              <w:fldChar w:fldCharType="begin">
                <w:ffData>
                  <w:name w:val="Text1"/>
                  <w:enabled/>
                  <w:calcOnExit w:val="0"/>
                  <w:textInput/>
                </w:ffData>
              </w:fldChar>
            </w:r>
            <w:r w:rsidRPr="00872484">
              <w:rPr>
                <w:noProof/>
              </w:rPr>
              <w:instrText xml:space="preserve"> FORMTEXT </w:instrText>
            </w:r>
            <w:r w:rsidRPr="00872484">
              <w:rPr>
                <w:noProof/>
              </w:rPr>
            </w:r>
            <w:r w:rsidRPr="00872484">
              <w:rPr>
                <w:noProof/>
              </w:rPr>
              <w:fldChar w:fldCharType="separate"/>
            </w:r>
            <w:r w:rsidR="00773FD6">
              <w:rPr>
                <w:noProof/>
              </w:rPr>
              <w:t> </w:t>
            </w:r>
            <w:r w:rsidR="00773FD6">
              <w:rPr>
                <w:noProof/>
              </w:rPr>
              <w:t> </w:t>
            </w:r>
            <w:r w:rsidR="00773FD6">
              <w:rPr>
                <w:noProof/>
              </w:rPr>
              <w:t> </w:t>
            </w:r>
            <w:r w:rsidR="00773FD6">
              <w:rPr>
                <w:noProof/>
              </w:rPr>
              <w:t> </w:t>
            </w:r>
            <w:r w:rsidR="00773FD6">
              <w:rPr>
                <w:noProof/>
              </w:rPr>
              <w:t> </w:t>
            </w:r>
            <w:r w:rsidRPr="00872484">
              <w:rPr>
                <w:noProof/>
              </w:rPr>
              <w:fldChar w:fldCharType="end"/>
            </w:r>
          </w:p>
        </w:tc>
      </w:tr>
      <w:tr w:rsidR="008A2A77" w:rsidRPr="00EC6410" w14:paraId="5488228B" w14:textId="77777777" w:rsidTr="00685759">
        <w:trPr>
          <w:trHeight w:hRule="exact" w:val="360"/>
        </w:trPr>
        <w:tc>
          <w:tcPr>
            <w:tcW w:w="1134" w:type="dxa"/>
          </w:tcPr>
          <w:p w14:paraId="078E2D6F" w14:textId="77777777" w:rsidR="008A2A77" w:rsidRDefault="008A2A77">
            <w:r w:rsidRPr="00A4621B">
              <w:rPr>
                <w:noProof/>
              </w:rPr>
              <w:fldChar w:fldCharType="begin">
                <w:ffData>
                  <w:name w:val="Text1"/>
                  <w:enabled/>
                  <w:calcOnExit w:val="0"/>
                  <w:textInput/>
                </w:ffData>
              </w:fldChar>
            </w:r>
            <w:r w:rsidRPr="00A4621B">
              <w:rPr>
                <w:noProof/>
              </w:rPr>
              <w:instrText xml:space="preserve"> FORMTEXT </w:instrText>
            </w:r>
            <w:r w:rsidRPr="00A4621B">
              <w:rPr>
                <w:noProof/>
              </w:rPr>
            </w:r>
            <w:r w:rsidRPr="00A4621B">
              <w:rPr>
                <w:noProof/>
              </w:rPr>
              <w:fldChar w:fldCharType="separate"/>
            </w:r>
            <w:r w:rsidRPr="00A4621B">
              <w:rPr>
                <w:noProof/>
              </w:rPr>
              <w:t> </w:t>
            </w:r>
            <w:r w:rsidRPr="00A4621B">
              <w:rPr>
                <w:noProof/>
              </w:rPr>
              <w:t> </w:t>
            </w:r>
            <w:r w:rsidRPr="00A4621B">
              <w:rPr>
                <w:noProof/>
              </w:rPr>
              <w:t> </w:t>
            </w:r>
            <w:r w:rsidRPr="00A4621B">
              <w:rPr>
                <w:noProof/>
              </w:rPr>
              <w:t> </w:t>
            </w:r>
            <w:r w:rsidRPr="00A4621B">
              <w:rPr>
                <w:noProof/>
              </w:rPr>
              <w:t> </w:t>
            </w:r>
            <w:r w:rsidRPr="00A4621B">
              <w:rPr>
                <w:noProof/>
              </w:rPr>
              <w:fldChar w:fldCharType="end"/>
            </w:r>
          </w:p>
        </w:tc>
        <w:tc>
          <w:tcPr>
            <w:tcW w:w="1701" w:type="dxa"/>
          </w:tcPr>
          <w:p w14:paraId="7471A2A9" w14:textId="77777777" w:rsidR="008A2A77" w:rsidRDefault="008A2A77">
            <w:r w:rsidRPr="00A4621B">
              <w:rPr>
                <w:noProof/>
              </w:rPr>
              <w:fldChar w:fldCharType="begin">
                <w:ffData>
                  <w:name w:val="Text1"/>
                  <w:enabled/>
                  <w:calcOnExit w:val="0"/>
                  <w:textInput/>
                </w:ffData>
              </w:fldChar>
            </w:r>
            <w:r w:rsidRPr="00A4621B">
              <w:rPr>
                <w:noProof/>
              </w:rPr>
              <w:instrText xml:space="preserve"> FORMTEXT </w:instrText>
            </w:r>
            <w:r w:rsidRPr="00A4621B">
              <w:rPr>
                <w:noProof/>
              </w:rPr>
            </w:r>
            <w:r w:rsidRPr="00A4621B">
              <w:rPr>
                <w:noProof/>
              </w:rPr>
              <w:fldChar w:fldCharType="separate"/>
            </w:r>
            <w:r w:rsidRPr="00A4621B">
              <w:rPr>
                <w:noProof/>
              </w:rPr>
              <w:t> </w:t>
            </w:r>
            <w:r w:rsidRPr="00A4621B">
              <w:rPr>
                <w:noProof/>
              </w:rPr>
              <w:t> </w:t>
            </w:r>
            <w:r w:rsidRPr="00A4621B">
              <w:rPr>
                <w:noProof/>
              </w:rPr>
              <w:t> </w:t>
            </w:r>
            <w:r w:rsidRPr="00A4621B">
              <w:rPr>
                <w:noProof/>
              </w:rPr>
              <w:t> </w:t>
            </w:r>
            <w:r w:rsidRPr="00A4621B">
              <w:rPr>
                <w:noProof/>
              </w:rPr>
              <w:t> </w:t>
            </w:r>
            <w:r w:rsidRPr="00A4621B">
              <w:rPr>
                <w:noProof/>
              </w:rPr>
              <w:fldChar w:fldCharType="end"/>
            </w:r>
          </w:p>
        </w:tc>
        <w:tc>
          <w:tcPr>
            <w:tcW w:w="6237" w:type="dxa"/>
          </w:tcPr>
          <w:p w14:paraId="467A1518" w14:textId="77777777" w:rsidR="008A2A77" w:rsidRDefault="008A2A77">
            <w:r w:rsidRPr="00A4621B">
              <w:rPr>
                <w:noProof/>
              </w:rPr>
              <w:fldChar w:fldCharType="begin">
                <w:ffData>
                  <w:name w:val="Text1"/>
                  <w:enabled/>
                  <w:calcOnExit w:val="0"/>
                  <w:textInput/>
                </w:ffData>
              </w:fldChar>
            </w:r>
            <w:r w:rsidRPr="00A4621B">
              <w:rPr>
                <w:noProof/>
              </w:rPr>
              <w:instrText xml:space="preserve"> FORMTEXT </w:instrText>
            </w:r>
            <w:r w:rsidRPr="00A4621B">
              <w:rPr>
                <w:noProof/>
              </w:rPr>
            </w:r>
            <w:r w:rsidRPr="00A4621B">
              <w:rPr>
                <w:noProof/>
              </w:rPr>
              <w:fldChar w:fldCharType="separate"/>
            </w:r>
            <w:r w:rsidRPr="00A4621B">
              <w:rPr>
                <w:noProof/>
              </w:rPr>
              <w:t> </w:t>
            </w:r>
            <w:r w:rsidRPr="00A4621B">
              <w:rPr>
                <w:noProof/>
              </w:rPr>
              <w:t> </w:t>
            </w:r>
            <w:r w:rsidRPr="00A4621B">
              <w:rPr>
                <w:noProof/>
              </w:rPr>
              <w:t> </w:t>
            </w:r>
            <w:r w:rsidRPr="00A4621B">
              <w:rPr>
                <w:noProof/>
              </w:rPr>
              <w:t> </w:t>
            </w:r>
            <w:r w:rsidRPr="00A4621B">
              <w:rPr>
                <w:noProof/>
              </w:rPr>
              <w:t> </w:t>
            </w:r>
            <w:r w:rsidRPr="00A4621B">
              <w:rPr>
                <w:noProof/>
              </w:rPr>
              <w:fldChar w:fldCharType="end"/>
            </w:r>
          </w:p>
        </w:tc>
      </w:tr>
      <w:tr w:rsidR="008A2A77" w:rsidRPr="00EC6410" w14:paraId="3253113F" w14:textId="77777777" w:rsidTr="00685759">
        <w:trPr>
          <w:trHeight w:hRule="exact" w:val="360"/>
        </w:trPr>
        <w:tc>
          <w:tcPr>
            <w:tcW w:w="1134" w:type="dxa"/>
          </w:tcPr>
          <w:p w14:paraId="05A20CC3" w14:textId="77777777" w:rsidR="008A2A77" w:rsidRDefault="008A2A77">
            <w:r w:rsidRPr="00A4621B">
              <w:rPr>
                <w:noProof/>
              </w:rPr>
              <w:fldChar w:fldCharType="begin">
                <w:ffData>
                  <w:name w:val="Text1"/>
                  <w:enabled/>
                  <w:calcOnExit w:val="0"/>
                  <w:textInput/>
                </w:ffData>
              </w:fldChar>
            </w:r>
            <w:r w:rsidRPr="00A4621B">
              <w:rPr>
                <w:noProof/>
              </w:rPr>
              <w:instrText xml:space="preserve"> FORMTEXT </w:instrText>
            </w:r>
            <w:r w:rsidRPr="00A4621B">
              <w:rPr>
                <w:noProof/>
              </w:rPr>
            </w:r>
            <w:r w:rsidRPr="00A4621B">
              <w:rPr>
                <w:noProof/>
              </w:rPr>
              <w:fldChar w:fldCharType="separate"/>
            </w:r>
            <w:r w:rsidRPr="00A4621B">
              <w:rPr>
                <w:noProof/>
              </w:rPr>
              <w:t> </w:t>
            </w:r>
            <w:r w:rsidRPr="00A4621B">
              <w:rPr>
                <w:noProof/>
              </w:rPr>
              <w:t> </w:t>
            </w:r>
            <w:r w:rsidRPr="00A4621B">
              <w:rPr>
                <w:noProof/>
              </w:rPr>
              <w:t> </w:t>
            </w:r>
            <w:r w:rsidRPr="00A4621B">
              <w:rPr>
                <w:noProof/>
              </w:rPr>
              <w:t> </w:t>
            </w:r>
            <w:r w:rsidRPr="00A4621B">
              <w:rPr>
                <w:noProof/>
              </w:rPr>
              <w:t> </w:t>
            </w:r>
            <w:r w:rsidRPr="00A4621B">
              <w:rPr>
                <w:noProof/>
              </w:rPr>
              <w:fldChar w:fldCharType="end"/>
            </w:r>
          </w:p>
        </w:tc>
        <w:tc>
          <w:tcPr>
            <w:tcW w:w="1701" w:type="dxa"/>
          </w:tcPr>
          <w:p w14:paraId="34D03549" w14:textId="77777777" w:rsidR="008A2A77" w:rsidRDefault="008A2A77">
            <w:r w:rsidRPr="00A4621B">
              <w:rPr>
                <w:noProof/>
              </w:rPr>
              <w:fldChar w:fldCharType="begin">
                <w:ffData>
                  <w:name w:val="Text1"/>
                  <w:enabled/>
                  <w:calcOnExit w:val="0"/>
                  <w:textInput/>
                </w:ffData>
              </w:fldChar>
            </w:r>
            <w:r w:rsidRPr="00A4621B">
              <w:rPr>
                <w:noProof/>
              </w:rPr>
              <w:instrText xml:space="preserve"> FORMTEXT </w:instrText>
            </w:r>
            <w:r w:rsidRPr="00A4621B">
              <w:rPr>
                <w:noProof/>
              </w:rPr>
            </w:r>
            <w:r w:rsidRPr="00A4621B">
              <w:rPr>
                <w:noProof/>
              </w:rPr>
              <w:fldChar w:fldCharType="separate"/>
            </w:r>
            <w:r w:rsidRPr="00A4621B">
              <w:rPr>
                <w:noProof/>
              </w:rPr>
              <w:t> </w:t>
            </w:r>
            <w:r w:rsidRPr="00A4621B">
              <w:rPr>
                <w:noProof/>
              </w:rPr>
              <w:t> </w:t>
            </w:r>
            <w:r w:rsidRPr="00A4621B">
              <w:rPr>
                <w:noProof/>
              </w:rPr>
              <w:t> </w:t>
            </w:r>
            <w:r w:rsidRPr="00A4621B">
              <w:rPr>
                <w:noProof/>
              </w:rPr>
              <w:t> </w:t>
            </w:r>
            <w:r w:rsidRPr="00A4621B">
              <w:rPr>
                <w:noProof/>
              </w:rPr>
              <w:t> </w:t>
            </w:r>
            <w:r w:rsidRPr="00A4621B">
              <w:rPr>
                <w:noProof/>
              </w:rPr>
              <w:fldChar w:fldCharType="end"/>
            </w:r>
          </w:p>
        </w:tc>
        <w:tc>
          <w:tcPr>
            <w:tcW w:w="6237" w:type="dxa"/>
          </w:tcPr>
          <w:p w14:paraId="3298FDF3" w14:textId="77777777" w:rsidR="008A2A77" w:rsidRDefault="008A2A77">
            <w:r w:rsidRPr="00A4621B">
              <w:rPr>
                <w:noProof/>
              </w:rPr>
              <w:fldChar w:fldCharType="begin">
                <w:ffData>
                  <w:name w:val="Text1"/>
                  <w:enabled/>
                  <w:calcOnExit w:val="0"/>
                  <w:textInput/>
                </w:ffData>
              </w:fldChar>
            </w:r>
            <w:r w:rsidRPr="00A4621B">
              <w:rPr>
                <w:noProof/>
              </w:rPr>
              <w:instrText xml:space="preserve"> FORMTEXT </w:instrText>
            </w:r>
            <w:r w:rsidRPr="00A4621B">
              <w:rPr>
                <w:noProof/>
              </w:rPr>
            </w:r>
            <w:r w:rsidRPr="00A4621B">
              <w:rPr>
                <w:noProof/>
              </w:rPr>
              <w:fldChar w:fldCharType="separate"/>
            </w:r>
            <w:r w:rsidRPr="00A4621B">
              <w:rPr>
                <w:noProof/>
              </w:rPr>
              <w:t> </w:t>
            </w:r>
            <w:r w:rsidRPr="00A4621B">
              <w:rPr>
                <w:noProof/>
              </w:rPr>
              <w:t> </w:t>
            </w:r>
            <w:r w:rsidRPr="00A4621B">
              <w:rPr>
                <w:noProof/>
              </w:rPr>
              <w:t> </w:t>
            </w:r>
            <w:r w:rsidRPr="00A4621B">
              <w:rPr>
                <w:noProof/>
              </w:rPr>
              <w:t> </w:t>
            </w:r>
            <w:r w:rsidRPr="00A4621B">
              <w:rPr>
                <w:noProof/>
              </w:rPr>
              <w:t> </w:t>
            </w:r>
            <w:r w:rsidRPr="00A4621B">
              <w:rPr>
                <w:noProof/>
              </w:rPr>
              <w:fldChar w:fldCharType="end"/>
            </w:r>
          </w:p>
        </w:tc>
      </w:tr>
      <w:tr w:rsidR="008A2A77" w:rsidRPr="00EC6410" w14:paraId="0E6A40ED" w14:textId="77777777" w:rsidTr="00685759">
        <w:trPr>
          <w:trHeight w:hRule="exact" w:val="360"/>
        </w:trPr>
        <w:tc>
          <w:tcPr>
            <w:tcW w:w="1134" w:type="dxa"/>
          </w:tcPr>
          <w:p w14:paraId="37C959AE" w14:textId="77777777" w:rsidR="008A2A77" w:rsidRDefault="008A2A77">
            <w:r w:rsidRPr="00A4621B">
              <w:rPr>
                <w:noProof/>
              </w:rPr>
              <w:fldChar w:fldCharType="begin">
                <w:ffData>
                  <w:name w:val="Text1"/>
                  <w:enabled/>
                  <w:calcOnExit w:val="0"/>
                  <w:textInput/>
                </w:ffData>
              </w:fldChar>
            </w:r>
            <w:r w:rsidRPr="00A4621B">
              <w:rPr>
                <w:noProof/>
              </w:rPr>
              <w:instrText xml:space="preserve"> FORMTEXT </w:instrText>
            </w:r>
            <w:r w:rsidRPr="00A4621B">
              <w:rPr>
                <w:noProof/>
              </w:rPr>
            </w:r>
            <w:r w:rsidRPr="00A4621B">
              <w:rPr>
                <w:noProof/>
              </w:rPr>
              <w:fldChar w:fldCharType="separate"/>
            </w:r>
            <w:r w:rsidRPr="00A4621B">
              <w:rPr>
                <w:noProof/>
              </w:rPr>
              <w:t> </w:t>
            </w:r>
            <w:r w:rsidRPr="00A4621B">
              <w:rPr>
                <w:noProof/>
              </w:rPr>
              <w:t> </w:t>
            </w:r>
            <w:r w:rsidRPr="00A4621B">
              <w:rPr>
                <w:noProof/>
              </w:rPr>
              <w:t> </w:t>
            </w:r>
            <w:r w:rsidRPr="00A4621B">
              <w:rPr>
                <w:noProof/>
              </w:rPr>
              <w:t> </w:t>
            </w:r>
            <w:r w:rsidRPr="00A4621B">
              <w:rPr>
                <w:noProof/>
              </w:rPr>
              <w:t> </w:t>
            </w:r>
            <w:r w:rsidRPr="00A4621B">
              <w:rPr>
                <w:noProof/>
              </w:rPr>
              <w:fldChar w:fldCharType="end"/>
            </w:r>
          </w:p>
        </w:tc>
        <w:tc>
          <w:tcPr>
            <w:tcW w:w="1701" w:type="dxa"/>
          </w:tcPr>
          <w:p w14:paraId="4282401A" w14:textId="77777777" w:rsidR="008A2A77" w:rsidRDefault="008A2A77">
            <w:r w:rsidRPr="00A4621B">
              <w:rPr>
                <w:noProof/>
              </w:rPr>
              <w:fldChar w:fldCharType="begin">
                <w:ffData>
                  <w:name w:val="Text1"/>
                  <w:enabled/>
                  <w:calcOnExit w:val="0"/>
                  <w:textInput/>
                </w:ffData>
              </w:fldChar>
            </w:r>
            <w:r w:rsidRPr="00A4621B">
              <w:rPr>
                <w:noProof/>
              </w:rPr>
              <w:instrText xml:space="preserve"> FORMTEXT </w:instrText>
            </w:r>
            <w:r w:rsidRPr="00A4621B">
              <w:rPr>
                <w:noProof/>
              </w:rPr>
            </w:r>
            <w:r w:rsidRPr="00A4621B">
              <w:rPr>
                <w:noProof/>
              </w:rPr>
              <w:fldChar w:fldCharType="separate"/>
            </w:r>
            <w:r w:rsidRPr="00A4621B">
              <w:rPr>
                <w:noProof/>
              </w:rPr>
              <w:t> </w:t>
            </w:r>
            <w:r w:rsidRPr="00A4621B">
              <w:rPr>
                <w:noProof/>
              </w:rPr>
              <w:t> </w:t>
            </w:r>
            <w:r w:rsidRPr="00A4621B">
              <w:rPr>
                <w:noProof/>
              </w:rPr>
              <w:t> </w:t>
            </w:r>
            <w:r w:rsidRPr="00A4621B">
              <w:rPr>
                <w:noProof/>
              </w:rPr>
              <w:t> </w:t>
            </w:r>
            <w:r w:rsidRPr="00A4621B">
              <w:rPr>
                <w:noProof/>
              </w:rPr>
              <w:t> </w:t>
            </w:r>
            <w:r w:rsidRPr="00A4621B">
              <w:rPr>
                <w:noProof/>
              </w:rPr>
              <w:fldChar w:fldCharType="end"/>
            </w:r>
          </w:p>
        </w:tc>
        <w:tc>
          <w:tcPr>
            <w:tcW w:w="6237" w:type="dxa"/>
          </w:tcPr>
          <w:p w14:paraId="19E201C2" w14:textId="77777777" w:rsidR="008A2A77" w:rsidRDefault="008A2A77">
            <w:r w:rsidRPr="00A4621B">
              <w:rPr>
                <w:noProof/>
              </w:rPr>
              <w:fldChar w:fldCharType="begin">
                <w:ffData>
                  <w:name w:val="Text1"/>
                  <w:enabled/>
                  <w:calcOnExit w:val="0"/>
                  <w:textInput/>
                </w:ffData>
              </w:fldChar>
            </w:r>
            <w:r w:rsidRPr="00A4621B">
              <w:rPr>
                <w:noProof/>
              </w:rPr>
              <w:instrText xml:space="preserve"> FORMTEXT </w:instrText>
            </w:r>
            <w:r w:rsidRPr="00A4621B">
              <w:rPr>
                <w:noProof/>
              </w:rPr>
            </w:r>
            <w:r w:rsidRPr="00A4621B">
              <w:rPr>
                <w:noProof/>
              </w:rPr>
              <w:fldChar w:fldCharType="separate"/>
            </w:r>
            <w:r w:rsidRPr="00A4621B">
              <w:rPr>
                <w:noProof/>
              </w:rPr>
              <w:t> </w:t>
            </w:r>
            <w:r w:rsidRPr="00A4621B">
              <w:rPr>
                <w:noProof/>
              </w:rPr>
              <w:t> </w:t>
            </w:r>
            <w:r w:rsidRPr="00A4621B">
              <w:rPr>
                <w:noProof/>
              </w:rPr>
              <w:t> </w:t>
            </w:r>
            <w:r w:rsidRPr="00A4621B">
              <w:rPr>
                <w:noProof/>
              </w:rPr>
              <w:t> </w:t>
            </w:r>
            <w:r w:rsidRPr="00A4621B">
              <w:rPr>
                <w:noProof/>
              </w:rPr>
              <w:t> </w:t>
            </w:r>
            <w:r w:rsidRPr="00A4621B">
              <w:rPr>
                <w:noProof/>
              </w:rPr>
              <w:fldChar w:fldCharType="end"/>
            </w:r>
          </w:p>
        </w:tc>
      </w:tr>
    </w:tbl>
    <w:p w14:paraId="1D498896" w14:textId="77777777" w:rsidR="00C51471" w:rsidRPr="00EC6410" w:rsidRDefault="00C51471" w:rsidP="00EC6410">
      <w:pPr>
        <w:spacing w:line="360" w:lineRule="auto"/>
        <w:rPr>
          <w:rFonts w:cs="Arial"/>
          <w:b/>
        </w:rPr>
      </w:pPr>
    </w:p>
    <w:p w14:paraId="290996B8" w14:textId="77777777" w:rsidR="00C51471" w:rsidRPr="00EC6410" w:rsidRDefault="00C51471" w:rsidP="00EC6410">
      <w:pPr>
        <w:spacing w:line="360" w:lineRule="auto"/>
        <w:rPr>
          <w:rFonts w:cs="Arial"/>
        </w:rPr>
      </w:pPr>
      <w:r w:rsidRPr="00EC6410">
        <w:rPr>
          <w:rFonts w:cs="Arial"/>
        </w:rPr>
        <w:t>Wurden derartige Förderungen bei einer anderen haushaltsführenden Stelle</w:t>
      </w:r>
      <w:r w:rsidR="00537C9A">
        <w:rPr>
          <w:rFonts w:cs="Arial"/>
        </w:rPr>
        <w:t>n</w:t>
      </w:r>
      <w:r w:rsidRPr="00EC6410">
        <w:rPr>
          <w:rFonts w:cs="Arial"/>
        </w:rPr>
        <w:t xml:space="preserve"> des Bundes oder einem anderen Rechtsträger einschließlich anderer Gebietskörperschaften und der Europäischen Union angesucht, über deren  Gewährung aber noch nicht entschieden wurde oder soll eine solche Förderung noch angesucht werden?</w:t>
      </w:r>
      <w:r w:rsidRPr="00EC6410">
        <w:rPr>
          <w:rFonts w:cs="Arial"/>
        </w:rPr>
        <w:br/>
      </w: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34"/>
        <w:gridCol w:w="1701"/>
        <w:gridCol w:w="6237"/>
      </w:tblGrid>
      <w:tr w:rsidR="00C51471" w:rsidRPr="00EC6410" w14:paraId="417332AF" w14:textId="77777777" w:rsidTr="00685759">
        <w:trPr>
          <w:trHeight w:hRule="exact" w:val="360"/>
        </w:trPr>
        <w:tc>
          <w:tcPr>
            <w:tcW w:w="1134" w:type="dxa"/>
          </w:tcPr>
          <w:p w14:paraId="6FE7DB78" w14:textId="77777777" w:rsidR="00C51471" w:rsidRPr="00EC6410" w:rsidRDefault="00C51471" w:rsidP="00EC6410">
            <w:pPr>
              <w:spacing w:line="360" w:lineRule="auto"/>
              <w:jc w:val="center"/>
              <w:rPr>
                <w:rFonts w:cs="Arial"/>
              </w:rPr>
            </w:pPr>
            <w:r w:rsidRPr="00EC6410">
              <w:rPr>
                <w:rFonts w:cs="Arial"/>
              </w:rPr>
              <w:t>Jahr</w:t>
            </w:r>
          </w:p>
        </w:tc>
        <w:tc>
          <w:tcPr>
            <w:tcW w:w="1701" w:type="dxa"/>
          </w:tcPr>
          <w:p w14:paraId="2CDB8780" w14:textId="77777777" w:rsidR="00C51471" w:rsidRPr="00EC6410" w:rsidRDefault="00C51471" w:rsidP="00EC6410">
            <w:pPr>
              <w:spacing w:line="360" w:lineRule="auto"/>
              <w:jc w:val="center"/>
              <w:rPr>
                <w:rFonts w:cs="Arial"/>
              </w:rPr>
            </w:pPr>
            <w:r w:rsidRPr="00EC6410">
              <w:rPr>
                <w:rFonts w:cs="Arial"/>
              </w:rPr>
              <w:t>Betrag</w:t>
            </w:r>
          </w:p>
        </w:tc>
        <w:tc>
          <w:tcPr>
            <w:tcW w:w="6237" w:type="dxa"/>
          </w:tcPr>
          <w:p w14:paraId="7CEA0B8B" w14:textId="77777777" w:rsidR="00C51471" w:rsidRPr="00EC6410" w:rsidRDefault="00C51471" w:rsidP="00EC6410">
            <w:pPr>
              <w:spacing w:line="360" w:lineRule="auto"/>
              <w:jc w:val="both"/>
              <w:rPr>
                <w:rFonts w:cs="Arial"/>
              </w:rPr>
            </w:pPr>
            <w:r w:rsidRPr="00EC6410">
              <w:rPr>
                <w:rFonts w:cs="Arial"/>
              </w:rPr>
              <w:t>Fördernde Stelle</w:t>
            </w:r>
            <w:r w:rsidRPr="00EC6410">
              <w:rPr>
                <w:rStyle w:val="Funotenzeichen"/>
                <w:rFonts w:cs="Arial"/>
              </w:rPr>
              <w:footnoteReference w:id="3"/>
            </w:r>
          </w:p>
          <w:p w14:paraId="39C9CFBA" w14:textId="77777777" w:rsidR="00C51471" w:rsidRPr="00EC6410" w:rsidRDefault="00C51471" w:rsidP="00EC6410">
            <w:pPr>
              <w:spacing w:line="360" w:lineRule="auto"/>
              <w:jc w:val="both"/>
              <w:rPr>
                <w:rFonts w:cs="Arial"/>
              </w:rPr>
            </w:pPr>
          </w:p>
          <w:p w14:paraId="0E32F2B5" w14:textId="77777777" w:rsidR="00C51471" w:rsidRPr="00EC6410" w:rsidRDefault="00C51471" w:rsidP="00EC6410">
            <w:pPr>
              <w:spacing w:line="360" w:lineRule="auto"/>
              <w:jc w:val="both"/>
              <w:rPr>
                <w:rFonts w:cs="Arial"/>
              </w:rPr>
            </w:pPr>
          </w:p>
          <w:p w14:paraId="5395BEF4" w14:textId="77777777" w:rsidR="00C51471" w:rsidRPr="00EC6410" w:rsidRDefault="00C51471" w:rsidP="00EC6410">
            <w:pPr>
              <w:spacing w:line="360" w:lineRule="auto"/>
              <w:jc w:val="both"/>
              <w:rPr>
                <w:rFonts w:cs="Arial"/>
              </w:rPr>
            </w:pPr>
          </w:p>
          <w:p w14:paraId="32CB6F22" w14:textId="77777777" w:rsidR="00C51471" w:rsidRPr="00EC6410" w:rsidRDefault="00C51471" w:rsidP="00EC6410">
            <w:pPr>
              <w:spacing w:line="360" w:lineRule="auto"/>
              <w:jc w:val="both"/>
              <w:rPr>
                <w:rFonts w:cs="Arial"/>
              </w:rPr>
            </w:pPr>
          </w:p>
        </w:tc>
      </w:tr>
      <w:tr w:rsidR="008A2A77" w:rsidRPr="00EC6410" w14:paraId="61BC764D" w14:textId="77777777" w:rsidTr="00685759">
        <w:trPr>
          <w:trHeight w:hRule="exact" w:val="360"/>
        </w:trPr>
        <w:tc>
          <w:tcPr>
            <w:tcW w:w="1134" w:type="dxa"/>
          </w:tcPr>
          <w:p w14:paraId="7B6C3A6A" w14:textId="77777777" w:rsidR="008A2A77" w:rsidRDefault="008A2A77">
            <w:r w:rsidRPr="002A1A3B">
              <w:rPr>
                <w:noProof/>
              </w:rPr>
              <w:fldChar w:fldCharType="begin">
                <w:ffData>
                  <w:name w:val="Text1"/>
                  <w:enabled/>
                  <w:calcOnExit w:val="0"/>
                  <w:textInput/>
                </w:ffData>
              </w:fldChar>
            </w:r>
            <w:r w:rsidRPr="002A1A3B">
              <w:rPr>
                <w:noProof/>
              </w:rPr>
              <w:instrText xml:space="preserve"> FORMTEXT </w:instrText>
            </w:r>
            <w:r w:rsidRPr="002A1A3B">
              <w:rPr>
                <w:noProof/>
              </w:rPr>
            </w:r>
            <w:r w:rsidRPr="002A1A3B">
              <w:rPr>
                <w:noProof/>
              </w:rPr>
              <w:fldChar w:fldCharType="separate"/>
            </w:r>
            <w:r w:rsidRPr="002A1A3B">
              <w:rPr>
                <w:noProof/>
              </w:rPr>
              <w:t> </w:t>
            </w:r>
            <w:r w:rsidRPr="002A1A3B">
              <w:rPr>
                <w:noProof/>
              </w:rPr>
              <w:t> </w:t>
            </w:r>
            <w:r w:rsidRPr="002A1A3B">
              <w:rPr>
                <w:noProof/>
              </w:rPr>
              <w:t> </w:t>
            </w:r>
            <w:r w:rsidRPr="002A1A3B">
              <w:rPr>
                <w:noProof/>
              </w:rPr>
              <w:t> </w:t>
            </w:r>
            <w:r w:rsidRPr="002A1A3B">
              <w:rPr>
                <w:noProof/>
              </w:rPr>
              <w:t> </w:t>
            </w:r>
            <w:r w:rsidRPr="002A1A3B">
              <w:rPr>
                <w:noProof/>
              </w:rPr>
              <w:fldChar w:fldCharType="end"/>
            </w:r>
          </w:p>
        </w:tc>
        <w:tc>
          <w:tcPr>
            <w:tcW w:w="1701" w:type="dxa"/>
          </w:tcPr>
          <w:p w14:paraId="0209E25B" w14:textId="77777777" w:rsidR="008A2A77" w:rsidRDefault="008A2A77">
            <w:r w:rsidRPr="002A1A3B">
              <w:rPr>
                <w:noProof/>
              </w:rPr>
              <w:fldChar w:fldCharType="begin">
                <w:ffData>
                  <w:name w:val="Text1"/>
                  <w:enabled/>
                  <w:calcOnExit w:val="0"/>
                  <w:textInput/>
                </w:ffData>
              </w:fldChar>
            </w:r>
            <w:r w:rsidRPr="002A1A3B">
              <w:rPr>
                <w:noProof/>
              </w:rPr>
              <w:instrText xml:space="preserve"> FORMTEXT </w:instrText>
            </w:r>
            <w:r w:rsidRPr="002A1A3B">
              <w:rPr>
                <w:noProof/>
              </w:rPr>
            </w:r>
            <w:r w:rsidRPr="002A1A3B">
              <w:rPr>
                <w:noProof/>
              </w:rPr>
              <w:fldChar w:fldCharType="separate"/>
            </w:r>
            <w:r w:rsidRPr="002A1A3B">
              <w:rPr>
                <w:noProof/>
              </w:rPr>
              <w:t> </w:t>
            </w:r>
            <w:r w:rsidRPr="002A1A3B">
              <w:rPr>
                <w:noProof/>
              </w:rPr>
              <w:t> </w:t>
            </w:r>
            <w:r w:rsidRPr="002A1A3B">
              <w:rPr>
                <w:noProof/>
              </w:rPr>
              <w:t> </w:t>
            </w:r>
            <w:r w:rsidRPr="002A1A3B">
              <w:rPr>
                <w:noProof/>
              </w:rPr>
              <w:t> </w:t>
            </w:r>
            <w:r w:rsidRPr="002A1A3B">
              <w:rPr>
                <w:noProof/>
              </w:rPr>
              <w:t> </w:t>
            </w:r>
            <w:r w:rsidRPr="002A1A3B">
              <w:rPr>
                <w:noProof/>
              </w:rPr>
              <w:fldChar w:fldCharType="end"/>
            </w:r>
          </w:p>
        </w:tc>
        <w:tc>
          <w:tcPr>
            <w:tcW w:w="6237" w:type="dxa"/>
          </w:tcPr>
          <w:p w14:paraId="503D7BA0" w14:textId="77777777" w:rsidR="008A2A77" w:rsidRDefault="008A2A77">
            <w:r w:rsidRPr="002A1A3B">
              <w:rPr>
                <w:noProof/>
              </w:rPr>
              <w:fldChar w:fldCharType="begin">
                <w:ffData>
                  <w:name w:val="Text1"/>
                  <w:enabled/>
                  <w:calcOnExit w:val="0"/>
                  <w:textInput/>
                </w:ffData>
              </w:fldChar>
            </w:r>
            <w:r w:rsidRPr="002A1A3B">
              <w:rPr>
                <w:noProof/>
              </w:rPr>
              <w:instrText xml:space="preserve"> FORMTEXT </w:instrText>
            </w:r>
            <w:r w:rsidRPr="002A1A3B">
              <w:rPr>
                <w:noProof/>
              </w:rPr>
            </w:r>
            <w:r w:rsidRPr="002A1A3B">
              <w:rPr>
                <w:noProof/>
              </w:rPr>
              <w:fldChar w:fldCharType="separate"/>
            </w:r>
            <w:r w:rsidRPr="002A1A3B">
              <w:rPr>
                <w:noProof/>
              </w:rPr>
              <w:t> </w:t>
            </w:r>
            <w:r w:rsidRPr="002A1A3B">
              <w:rPr>
                <w:noProof/>
              </w:rPr>
              <w:t> </w:t>
            </w:r>
            <w:r w:rsidRPr="002A1A3B">
              <w:rPr>
                <w:noProof/>
              </w:rPr>
              <w:t> </w:t>
            </w:r>
            <w:r w:rsidRPr="002A1A3B">
              <w:rPr>
                <w:noProof/>
              </w:rPr>
              <w:t> </w:t>
            </w:r>
            <w:r w:rsidRPr="002A1A3B">
              <w:rPr>
                <w:noProof/>
              </w:rPr>
              <w:t> </w:t>
            </w:r>
            <w:r w:rsidRPr="002A1A3B">
              <w:rPr>
                <w:noProof/>
              </w:rPr>
              <w:fldChar w:fldCharType="end"/>
            </w:r>
          </w:p>
        </w:tc>
      </w:tr>
      <w:tr w:rsidR="008A2A77" w:rsidRPr="00EC6410" w14:paraId="5AA29C63" w14:textId="77777777" w:rsidTr="00685759">
        <w:trPr>
          <w:trHeight w:hRule="exact" w:val="360"/>
        </w:trPr>
        <w:tc>
          <w:tcPr>
            <w:tcW w:w="1134" w:type="dxa"/>
          </w:tcPr>
          <w:p w14:paraId="16135C44" w14:textId="77777777" w:rsidR="008A2A77" w:rsidRDefault="008A2A77">
            <w:r w:rsidRPr="002A1A3B">
              <w:rPr>
                <w:noProof/>
              </w:rPr>
              <w:fldChar w:fldCharType="begin">
                <w:ffData>
                  <w:name w:val="Text1"/>
                  <w:enabled/>
                  <w:calcOnExit w:val="0"/>
                  <w:textInput/>
                </w:ffData>
              </w:fldChar>
            </w:r>
            <w:r w:rsidRPr="002A1A3B">
              <w:rPr>
                <w:noProof/>
              </w:rPr>
              <w:instrText xml:space="preserve"> FORMTEXT </w:instrText>
            </w:r>
            <w:r w:rsidRPr="002A1A3B">
              <w:rPr>
                <w:noProof/>
              </w:rPr>
            </w:r>
            <w:r w:rsidRPr="002A1A3B">
              <w:rPr>
                <w:noProof/>
              </w:rPr>
              <w:fldChar w:fldCharType="separate"/>
            </w:r>
            <w:r w:rsidRPr="002A1A3B">
              <w:rPr>
                <w:noProof/>
              </w:rPr>
              <w:t> </w:t>
            </w:r>
            <w:r w:rsidRPr="002A1A3B">
              <w:rPr>
                <w:noProof/>
              </w:rPr>
              <w:t> </w:t>
            </w:r>
            <w:r w:rsidRPr="002A1A3B">
              <w:rPr>
                <w:noProof/>
              </w:rPr>
              <w:t> </w:t>
            </w:r>
            <w:r w:rsidRPr="002A1A3B">
              <w:rPr>
                <w:noProof/>
              </w:rPr>
              <w:t> </w:t>
            </w:r>
            <w:r w:rsidRPr="002A1A3B">
              <w:rPr>
                <w:noProof/>
              </w:rPr>
              <w:t> </w:t>
            </w:r>
            <w:r w:rsidRPr="002A1A3B">
              <w:rPr>
                <w:noProof/>
              </w:rPr>
              <w:fldChar w:fldCharType="end"/>
            </w:r>
          </w:p>
        </w:tc>
        <w:tc>
          <w:tcPr>
            <w:tcW w:w="1701" w:type="dxa"/>
          </w:tcPr>
          <w:p w14:paraId="7FC74C94" w14:textId="77777777" w:rsidR="008A2A77" w:rsidRDefault="008A2A77">
            <w:r w:rsidRPr="002A1A3B">
              <w:rPr>
                <w:noProof/>
              </w:rPr>
              <w:fldChar w:fldCharType="begin">
                <w:ffData>
                  <w:name w:val="Text1"/>
                  <w:enabled/>
                  <w:calcOnExit w:val="0"/>
                  <w:textInput/>
                </w:ffData>
              </w:fldChar>
            </w:r>
            <w:r w:rsidRPr="002A1A3B">
              <w:rPr>
                <w:noProof/>
              </w:rPr>
              <w:instrText xml:space="preserve"> FORMTEXT </w:instrText>
            </w:r>
            <w:r w:rsidRPr="002A1A3B">
              <w:rPr>
                <w:noProof/>
              </w:rPr>
            </w:r>
            <w:r w:rsidRPr="002A1A3B">
              <w:rPr>
                <w:noProof/>
              </w:rPr>
              <w:fldChar w:fldCharType="separate"/>
            </w:r>
            <w:r w:rsidRPr="002A1A3B">
              <w:rPr>
                <w:noProof/>
              </w:rPr>
              <w:t> </w:t>
            </w:r>
            <w:r w:rsidRPr="002A1A3B">
              <w:rPr>
                <w:noProof/>
              </w:rPr>
              <w:t> </w:t>
            </w:r>
            <w:r w:rsidRPr="002A1A3B">
              <w:rPr>
                <w:noProof/>
              </w:rPr>
              <w:t> </w:t>
            </w:r>
            <w:r w:rsidRPr="002A1A3B">
              <w:rPr>
                <w:noProof/>
              </w:rPr>
              <w:t> </w:t>
            </w:r>
            <w:r w:rsidRPr="002A1A3B">
              <w:rPr>
                <w:noProof/>
              </w:rPr>
              <w:t> </w:t>
            </w:r>
            <w:r w:rsidRPr="002A1A3B">
              <w:rPr>
                <w:noProof/>
              </w:rPr>
              <w:fldChar w:fldCharType="end"/>
            </w:r>
          </w:p>
        </w:tc>
        <w:tc>
          <w:tcPr>
            <w:tcW w:w="6237" w:type="dxa"/>
          </w:tcPr>
          <w:p w14:paraId="1BD1CC98" w14:textId="77777777" w:rsidR="008A2A77" w:rsidRDefault="008A2A77">
            <w:r w:rsidRPr="002A1A3B">
              <w:rPr>
                <w:noProof/>
              </w:rPr>
              <w:fldChar w:fldCharType="begin">
                <w:ffData>
                  <w:name w:val="Text1"/>
                  <w:enabled/>
                  <w:calcOnExit w:val="0"/>
                  <w:textInput/>
                </w:ffData>
              </w:fldChar>
            </w:r>
            <w:r w:rsidRPr="002A1A3B">
              <w:rPr>
                <w:noProof/>
              </w:rPr>
              <w:instrText xml:space="preserve"> FORMTEXT </w:instrText>
            </w:r>
            <w:r w:rsidRPr="002A1A3B">
              <w:rPr>
                <w:noProof/>
              </w:rPr>
            </w:r>
            <w:r w:rsidRPr="002A1A3B">
              <w:rPr>
                <w:noProof/>
              </w:rPr>
              <w:fldChar w:fldCharType="separate"/>
            </w:r>
            <w:r w:rsidRPr="002A1A3B">
              <w:rPr>
                <w:noProof/>
              </w:rPr>
              <w:t> </w:t>
            </w:r>
            <w:r w:rsidRPr="002A1A3B">
              <w:rPr>
                <w:noProof/>
              </w:rPr>
              <w:t> </w:t>
            </w:r>
            <w:r w:rsidRPr="002A1A3B">
              <w:rPr>
                <w:noProof/>
              </w:rPr>
              <w:t> </w:t>
            </w:r>
            <w:r w:rsidRPr="002A1A3B">
              <w:rPr>
                <w:noProof/>
              </w:rPr>
              <w:t> </w:t>
            </w:r>
            <w:r w:rsidRPr="002A1A3B">
              <w:rPr>
                <w:noProof/>
              </w:rPr>
              <w:t> </w:t>
            </w:r>
            <w:r w:rsidRPr="002A1A3B">
              <w:rPr>
                <w:noProof/>
              </w:rPr>
              <w:fldChar w:fldCharType="end"/>
            </w:r>
          </w:p>
        </w:tc>
      </w:tr>
      <w:tr w:rsidR="008A2A77" w:rsidRPr="00EC6410" w14:paraId="60B2E40F" w14:textId="77777777" w:rsidTr="00685759">
        <w:trPr>
          <w:trHeight w:hRule="exact" w:val="360"/>
        </w:trPr>
        <w:tc>
          <w:tcPr>
            <w:tcW w:w="1134" w:type="dxa"/>
          </w:tcPr>
          <w:p w14:paraId="2B567282" w14:textId="77777777" w:rsidR="008A2A77" w:rsidRDefault="008A2A77">
            <w:r w:rsidRPr="002A1A3B">
              <w:rPr>
                <w:noProof/>
              </w:rPr>
              <w:fldChar w:fldCharType="begin">
                <w:ffData>
                  <w:name w:val="Text1"/>
                  <w:enabled/>
                  <w:calcOnExit w:val="0"/>
                  <w:textInput/>
                </w:ffData>
              </w:fldChar>
            </w:r>
            <w:r w:rsidRPr="002A1A3B">
              <w:rPr>
                <w:noProof/>
              </w:rPr>
              <w:instrText xml:space="preserve"> FORMTEXT </w:instrText>
            </w:r>
            <w:r w:rsidRPr="002A1A3B">
              <w:rPr>
                <w:noProof/>
              </w:rPr>
            </w:r>
            <w:r w:rsidRPr="002A1A3B">
              <w:rPr>
                <w:noProof/>
              </w:rPr>
              <w:fldChar w:fldCharType="separate"/>
            </w:r>
            <w:r w:rsidRPr="002A1A3B">
              <w:rPr>
                <w:noProof/>
              </w:rPr>
              <w:t> </w:t>
            </w:r>
            <w:r w:rsidRPr="002A1A3B">
              <w:rPr>
                <w:noProof/>
              </w:rPr>
              <w:t> </w:t>
            </w:r>
            <w:r w:rsidRPr="002A1A3B">
              <w:rPr>
                <w:noProof/>
              </w:rPr>
              <w:t> </w:t>
            </w:r>
            <w:r w:rsidRPr="002A1A3B">
              <w:rPr>
                <w:noProof/>
              </w:rPr>
              <w:t> </w:t>
            </w:r>
            <w:r w:rsidRPr="002A1A3B">
              <w:rPr>
                <w:noProof/>
              </w:rPr>
              <w:t> </w:t>
            </w:r>
            <w:r w:rsidRPr="002A1A3B">
              <w:rPr>
                <w:noProof/>
              </w:rPr>
              <w:fldChar w:fldCharType="end"/>
            </w:r>
          </w:p>
        </w:tc>
        <w:tc>
          <w:tcPr>
            <w:tcW w:w="1701" w:type="dxa"/>
          </w:tcPr>
          <w:p w14:paraId="2E73B853" w14:textId="77777777" w:rsidR="008A2A77" w:rsidRDefault="008A2A77">
            <w:r w:rsidRPr="002A1A3B">
              <w:rPr>
                <w:noProof/>
              </w:rPr>
              <w:fldChar w:fldCharType="begin">
                <w:ffData>
                  <w:name w:val="Text1"/>
                  <w:enabled/>
                  <w:calcOnExit w:val="0"/>
                  <w:textInput/>
                </w:ffData>
              </w:fldChar>
            </w:r>
            <w:r w:rsidRPr="002A1A3B">
              <w:rPr>
                <w:noProof/>
              </w:rPr>
              <w:instrText xml:space="preserve"> FORMTEXT </w:instrText>
            </w:r>
            <w:r w:rsidRPr="002A1A3B">
              <w:rPr>
                <w:noProof/>
              </w:rPr>
            </w:r>
            <w:r w:rsidRPr="002A1A3B">
              <w:rPr>
                <w:noProof/>
              </w:rPr>
              <w:fldChar w:fldCharType="separate"/>
            </w:r>
            <w:r w:rsidRPr="002A1A3B">
              <w:rPr>
                <w:noProof/>
              </w:rPr>
              <w:t> </w:t>
            </w:r>
            <w:r w:rsidRPr="002A1A3B">
              <w:rPr>
                <w:noProof/>
              </w:rPr>
              <w:t> </w:t>
            </w:r>
            <w:r w:rsidRPr="002A1A3B">
              <w:rPr>
                <w:noProof/>
              </w:rPr>
              <w:t> </w:t>
            </w:r>
            <w:r w:rsidRPr="002A1A3B">
              <w:rPr>
                <w:noProof/>
              </w:rPr>
              <w:t> </w:t>
            </w:r>
            <w:r w:rsidRPr="002A1A3B">
              <w:rPr>
                <w:noProof/>
              </w:rPr>
              <w:t> </w:t>
            </w:r>
            <w:r w:rsidRPr="002A1A3B">
              <w:rPr>
                <w:noProof/>
              </w:rPr>
              <w:fldChar w:fldCharType="end"/>
            </w:r>
          </w:p>
        </w:tc>
        <w:tc>
          <w:tcPr>
            <w:tcW w:w="6237" w:type="dxa"/>
          </w:tcPr>
          <w:p w14:paraId="28730C7D" w14:textId="77777777" w:rsidR="008A2A77" w:rsidRDefault="008A2A77">
            <w:r w:rsidRPr="002A1A3B">
              <w:rPr>
                <w:noProof/>
              </w:rPr>
              <w:fldChar w:fldCharType="begin">
                <w:ffData>
                  <w:name w:val="Text1"/>
                  <w:enabled/>
                  <w:calcOnExit w:val="0"/>
                  <w:textInput/>
                </w:ffData>
              </w:fldChar>
            </w:r>
            <w:r w:rsidRPr="002A1A3B">
              <w:rPr>
                <w:noProof/>
              </w:rPr>
              <w:instrText xml:space="preserve"> FORMTEXT </w:instrText>
            </w:r>
            <w:r w:rsidRPr="002A1A3B">
              <w:rPr>
                <w:noProof/>
              </w:rPr>
            </w:r>
            <w:r w:rsidRPr="002A1A3B">
              <w:rPr>
                <w:noProof/>
              </w:rPr>
              <w:fldChar w:fldCharType="separate"/>
            </w:r>
            <w:r w:rsidRPr="002A1A3B">
              <w:rPr>
                <w:noProof/>
              </w:rPr>
              <w:t> </w:t>
            </w:r>
            <w:r w:rsidRPr="002A1A3B">
              <w:rPr>
                <w:noProof/>
              </w:rPr>
              <w:t> </w:t>
            </w:r>
            <w:r w:rsidRPr="002A1A3B">
              <w:rPr>
                <w:noProof/>
              </w:rPr>
              <w:t> </w:t>
            </w:r>
            <w:r w:rsidRPr="002A1A3B">
              <w:rPr>
                <w:noProof/>
              </w:rPr>
              <w:t> </w:t>
            </w:r>
            <w:r w:rsidRPr="002A1A3B">
              <w:rPr>
                <w:noProof/>
              </w:rPr>
              <w:t> </w:t>
            </w:r>
            <w:r w:rsidRPr="002A1A3B">
              <w:rPr>
                <w:noProof/>
              </w:rPr>
              <w:fldChar w:fldCharType="end"/>
            </w:r>
          </w:p>
        </w:tc>
      </w:tr>
      <w:tr w:rsidR="008A2A77" w:rsidRPr="00EC6410" w14:paraId="4AE7F301" w14:textId="77777777" w:rsidTr="00685759">
        <w:trPr>
          <w:trHeight w:hRule="exact" w:val="360"/>
        </w:trPr>
        <w:tc>
          <w:tcPr>
            <w:tcW w:w="1134" w:type="dxa"/>
          </w:tcPr>
          <w:p w14:paraId="49E40CAF" w14:textId="77777777" w:rsidR="008A2A77" w:rsidRDefault="008A2A77">
            <w:r w:rsidRPr="002A1A3B">
              <w:rPr>
                <w:noProof/>
              </w:rPr>
              <w:fldChar w:fldCharType="begin">
                <w:ffData>
                  <w:name w:val="Text1"/>
                  <w:enabled/>
                  <w:calcOnExit w:val="0"/>
                  <w:textInput/>
                </w:ffData>
              </w:fldChar>
            </w:r>
            <w:r w:rsidRPr="002A1A3B">
              <w:rPr>
                <w:noProof/>
              </w:rPr>
              <w:instrText xml:space="preserve"> FORMTEXT </w:instrText>
            </w:r>
            <w:r w:rsidRPr="002A1A3B">
              <w:rPr>
                <w:noProof/>
              </w:rPr>
            </w:r>
            <w:r w:rsidRPr="002A1A3B">
              <w:rPr>
                <w:noProof/>
              </w:rPr>
              <w:fldChar w:fldCharType="separate"/>
            </w:r>
            <w:r w:rsidRPr="002A1A3B">
              <w:rPr>
                <w:noProof/>
              </w:rPr>
              <w:t> </w:t>
            </w:r>
            <w:r w:rsidRPr="002A1A3B">
              <w:rPr>
                <w:noProof/>
              </w:rPr>
              <w:t> </w:t>
            </w:r>
            <w:r w:rsidRPr="002A1A3B">
              <w:rPr>
                <w:noProof/>
              </w:rPr>
              <w:t> </w:t>
            </w:r>
            <w:r w:rsidRPr="002A1A3B">
              <w:rPr>
                <w:noProof/>
              </w:rPr>
              <w:t> </w:t>
            </w:r>
            <w:r w:rsidRPr="002A1A3B">
              <w:rPr>
                <w:noProof/>
              </w:rPr>
              <w:t> </w:t>
            </w:r>
            <w:r w:rsidRPr="002A1A3B">
              <w:rPr>
                <w:noProof/>
              </w:rPr>
              <w:fldChar w:fldCharType="end"/>
            </w:r>
          </w:p>
        </w:tc>
        <w:tc>
          <w:tcPr>
            <w:tcW w:w="1701" w:type="dxa"/>
          </w:tcPr>
          <w:p w14:paraId="4CC76B5E" w14:textId="77777777" w:rsidR="008A2A77" w:rsidRDefault="008A2A77">
            <w:r w:rsidRPr="002A1A3B">
              <w:rPr>
                <w:noProof/>
              </w:rPr>
              <w:fldChar w:fldCharType="begin">
                <w:ffData>
                  <w:name w:val="Text1"/>
                  <w:enabled/>
                  <w:calcOnExit w:val="0"/>
                  <w:textInput/>
                </w:ffData>
              </w:fldChar>
            </w:r>
            <w:r w:rsidRPr="002A1A3B">
              <w:rPr>
                <w:noProof/>
              </w:rPr>
              <w:instrText xml:space="preserve"> FORMTEXT </w:instrText>
            </w:r>
            <w:r w:rsidRPr="002A1A3B">
              <w:rPr>
                <w:noProof/>
              </w:rPr>
            </w:r>
            <w:r w:rsidRPr="002A1A3B">
              <w:rPr>
                <w:noProof/>
              </w:rPr>
              <w:fldChar w:fldCharType="separate"/>
            </w:r>
            <w:r w:rsidRPr="002A1A3B">
              <w:rPr>
                <w:noProof/>
              </w:rPr>
              <w:t> </w:t>
            </w:r>
            <w:r w:rsidRPr="002A1A3B">
              <w:rPr>
                <w:noProof/>
              </w:rPr>
              <w:t> </w:t>
            </w:r>
            <w:r w:rsidRPr="002A1A3B">
              <w:rPr>
                <w:noProof/>
              </w:rPr>
              <w:t> </w:t>
            </w:r>
            <w:r w:rsidRPr="002A1A3B">
              <w:rPr>
                <w:noProof/>
              </w:rPr>
              <w:t> </w:t>
            </w:r>
            <w:r w:rsidRPr="002A1A3B">
              <w:rPr>
                <w:noProof/>
              </w:rPr>
              <w:t> </w:t>
            </w:r>
            <w:r w:rsidRPr="002A1A3B">
              <w:rPr>
                <w:noProof/>
              </w:rPr>
              <w:fldChar w:fldCharType="end"/>
            </w:r>
          </w:p>
        </w:tc>
        <w:tc>
          <w:tcPr>
            <w:tcW w:w="6237" w:type="dxa"/>
          </w:tcPr>
          <w:p w14:paraId="196ECE2A" w14:textId="77777777" w:rsidR="008A2A77" w:rsidRDefault="008A2A77">
            <w:r w:rsidRPr="002A1A3B">
              <w:rPr>
                <w:noProof/>
              </w:rPr>
              <w:fldChar w:fldCharType="begin">
                <w:ffData>
                  <w:name w:val="Text1"/>
                  <w:enabled/>
                  <w:calcOnExit w:val="0"/>
                  <w:textInput/>
                </w:ffData>
              </w:fldChar>
            </w:r>
            <w:r w:rsidRPr="002A1A3B">
              <w:rPr>
                <w:noProof/>
              </w:rPr>
              <w:instrText xml:space="preserve"> FORMTEXT </w:instrText>
            </w:r>
            <w:r w:rsidRPr="002A1A3B">
              <w:rPr>
                <w:noProof/>
              </w:rPr>
            </w:r>
            <w:r w:rsidRPr="002A1A3B">
              <w:rPr>
                <w:noProof/>
              </w:rPr>
              <w:fldChar w:fldCharType="separate"/>
            </w:r>
            <w:r w:rsidRPr="002A1A3B">
              <w:rPr>
                <w:noProof/>
              </w:rPr>
              <w:t> </w:t>
            </w:r>
            <w:r w:rsidRPr="002A1A3B">
              <w:rPr>
                <w:noProof/>
              </w:rPr>
              <w:t> </w:t>
            </w:r>
            <w:r w:rsidRPr="002A1A3B">
              <w:rPr>
                <w:noProof/>
              </w:rPr>
              <w:t> </w:t>
            </w:r>
            <w:r w:rsidRPr="002A1A3B">
              <w:rPr>
                <w:noProof/>
              </w:rPr>
              <w:t> </w:t>
            </w:r>
            <w:r w:rsidRPr="002A1A3B">
              <w:rPr>
                <w:noProof/>
              </w:rPr>
              <w:t> </w:t>
            </w:r>
            <w:r w:rsidRPr="002A1A3B">
              <w:rPr>
                <w:noProof/>
              </w:rPr>
              <w:fldChar w:fldCharType="end"/>
            </w:r>
          </w:p>
        </w:tc>
      </w:tr>
      <w:tr w:rsidR="008A2A77" w:rsidRPr="00EC6410" w14:paraId="19848142" w14:textId="77777777" w:rsidTr="00685759">
        <w:trPr>
          <w:trHeight w:hRule="exact" w:val="360"/>
        </w:trPr>
        <w:tc>
          <w:tcPr>
            <w:tcW w:w="1134" w:type="dxa"/>
          </w:tcPr>
          <w:p w14:paraId="3F624DB9" w14:textId="77777777" w:rsidR="008A2A77" w:rsidRDefault="008A2A77">
            <w:r w:rsidRPr="002A1A3B">
              <w:rPr>
                <w:noProof/>
              </w:rPr>
              <w:fldChar w:fldCharType="begin">
                <w:ffData>
                  <w:name w:val="Text1"/>
                  <w:enabled/>
                  <w:calcOnExit w:val="0"/>
                  <w:textInput/>
                </w:ffData>
              </w:fldChar>
            </w:r>
            <w:r w:rsidRPr="002A1A3B">
              <w:rPr>
                <w:noProof/>
              </w:rPr>
              <w:instrText xml:space="preserve"> FORMTEXT </w:instrText>
            </w:r>
            <w:r w:rsidRPr="002A1A3B">
              <w:rPr>
                <w:noProof/>
              </w:rPr>
            </w:r>
            <w:r w:rsidRPr="002A1A3B">
              <w:rPr>
                <w:noProof/>
              </w:rPr>
              <w:fldChar w:fldCharType="separate"/>
            </w:r>
            <w:r w:rsidRPr="002A1A3B">
              <w:rPr>
                <w:noProof/>
              </w:rPr>
              <w:t> </w:t>
            </w:r>
            <w:r w:rsidRPr="002A1A3B">
              <w:rPr>
                <w:noProof/>
              </w:rPr>
              <w:t> </w:t>
            </w:r>
            <w:r w:rsidRPr="002A1A3B">
              <w:rPr>
                <w:noProof/>
              </w:rPr>
              <w:t> </w:t>
            </w:r>
            <w:r w:rsidRPr="002A1A3B">
              <w:rPr>
                <w:noProof/>
              </w:rPr>
              <w:t> </w:t>
            </w:r>
            <w:r w:rsidRPr="002A1A3B">
              <w:rPr>
                <w:noProof/>
              </w:rPr>
              <w:t> </w:t>
            </w:r>
            <w:r w:rsidRPr="002A1A3B">
              <w:rPr>
                <w:noProof/>
              </w:rPr>
              <w:fldChar w:fldCharType="end"/>
            </w:r>
          </w:p>
        </w:tc>
        <w:tc>
          <w:tcPr>
            <w:tcW w:w="1701" w:type="dxa"/>
          </w:tcPr>
          <w:p w14:paraId="394C7C50" w14:textId="77777777" w:rsidR="008A2A77" w:rsidRDefault="008A2A77">
            <w:r w:rsidRPr="002A1A3B">
              <w:rPr>
                <w:noProof/>
              </w:rPr>
              <w:fldChar w:fldCharType="begin">
                <w:ffData>
                  <w:name w:val="Text1"/>
                  <w:enabled/>
                  <w:calcOnExit w:val="0"/>
                  <w:textInput/>
                </w:ffData>
              </w:fldChar>
            </w:r>
            <w:r w:rsidRPr="002A1A3B">
              <w:rPr>
                <w:noProof/>
              </w:rPr>
              <w:instrText xml:space="preserve"> FORMTEXT </w:instrText>
            </w:r>
            <w:r w:rsidRPr="002A1A3B">
              <w:rPr>
                <w:noProof/>
              </w:rPr>
            </w:r>
            <w:r w:rsidRPr="002A1A3B">
              <w:rPr>
                <w:noProof/>
              </w:rPr>
              <w:fldChar w:fldCharType="separate"/>
            </w:r>
            <w:r w:rsidRPr="002A1A3B">
              <w:rPr>
                <w:noProof/>
              </w:rPr>
              <w:t> </w:t>
            </w:r>
            <w:r w:rsidRPr="002A1A3B">
              <w:rPr>
                <w:noProof/>
              </w:rPr>
              <w:t> </w:t>
            </w:r>
            <w:r w:rsidRPr="002A1A3B">
              <w:rPr>
                <w:noProof/>
              </w:rPr>
              <w:t> </w:t>
            </w:r>
            <w:r w:rsidRPr="002A1A3B">
              <w:rPr>
                <w:noProof/>
              </w:rPr>
              <w:t> </w:t>
            </w:r>
            <w:r w:rsidRPr="002A1A3B">
              <w:rPr>
                <w:noProof/>
              </w:rPr>
              <w:t> </w:t>
            </w:r>
            <w:r w:rsidRPr="002A1A3B">
              <w:rPr>
                <w:noProof/>
              </w:rPr>
              <w:fldChar w:fldCharType="end"/>
            </w:r>
          </w:p>
        </w:tc>
        <w:tc>
          <w:tcPr>
            <w:tcW w:w="6237" w:type="dxa"/>
          </w:tcPr>
          <w:p w14:paraId="4649D531" w14:textId="77777777" w:rsidR="008A2A77" w:rsidRDefault="008A2A77">
            <w:r w:rsidRPr="002A1A3B">
              <w:rPr>
                <w:noProof/>
              </w:rPr>
              <w:fldChar w:fldCharType="begin">
                <w:ffData>
                  <w:name w:val="Text1"/>
                  <w:enabled/>
                  <w:calcOnExit w:val="0"/>
                  <w:textInput/>
                </w:ffData>
              </w:fldChar>
            </w:r>
            <w:r w:rsidRPr="002A1A3B">
              <w:rPr>
                <w:noProof/>
              </w:rPr>
              <w:instrText xml:space="preserve"> FORMTEXT </w:instrText>
            </w:r>
            <w:r w:rsidRPr="002A1A3B">
              <w:rPr>
                <w:noProof/>
              </w:rPr>
            </w:r>
            <w:r w:rsidRPr="002A1A3B">
              <w:rPr>
                <w:noProof/>
              </w:rPr>
              <w:fldChar w:fldCharType="separate"/>
            </w:r>
            <w:r w:rsidRPr="002A1A3B">
              <w:rPr>
                <w:noProof/>
              </w:rPr>
              <w:t> </w:t>
            </w:r>
            <w:r w:rsidRPr="002A1A3B">
              <w:rPr>
                <w:noProof/>
              </w:rPr>
              <w:t> </w:t>
            </w:r>
            <w:r w:rsidRPr="002A1A3B">
              <w:rPr>
                <w:noProof/>
              </w:rPr>
              <w:t> </w:t>
            </w:r>
            <w:r w:rsidRPr="002A1A3B">
              <w:rPr>
                <w:noProof/>
              </w:rPr>
              <w:t> </w:t>
            </w:r>
            <w:r w:rsidRPr="002A1A3B">
              <w:rPr>
                <w:noProof/>
              </w:rPr>
              <w:t> </w:t>
            </w:r>
            <w:r w:rsidRPr="002A1A3B">
              <w:rPr>
                <w:noProof/>
              </w:rPr>
              <w:fldChar w:fldCharType="end"/>
            </w:r>
          </w:p>
        </w:tc>
      </w:tr>
    </w:tbl>
    <w:p w14:paraId="0B5F8D42" w14:textId="77777777" w:rsidR="00C51471" w:rsidRPr="00EC6410" w:rsidRDefault="00C51471" w:rsidP="00EC6410">
      <w:pPr>
        <w:spacing w:line="360" w:lineRule="auto"/>
        <w:ind w:left="360"/>
        <w:rPr>
          <w:rFonts w:cs="Arial"/>
          <w:b/>
        </w:rPr>
      </w:pPr>
    </w:p>
    <w:p w14:paraId="6BBACD01" w14:textId="77777777" w:rsidR="00C51471" w:rsidRPr="00EC6410" w:rsidRDefault="00C51471" w:rsidP="00EC6410">
      <w:pPr>
        <w:spacing w:line="360" w:lineRule="auto"/>
        <w:rPr>
          <w:rFonts w:cs="Arial"/>
        </w:rPr>
      </w:pPr>
      <w:r w:rsidRPr="00EC6410">
        <w:rPr>
          <w:rFonts w:cs="Arial"/>
        </w:rPr>
        <w:t>Sollten im Laufe des geförderten Zeitraums weitere Förderungen für dieselbe Leistungen gewährt werden, ist dies der Familie &amp; Beruf Management GmbH nachträglich mitzuteilen.</w:t>
      </w:r>
    </w:p>
    <w:p w14:paraId="785789C2" w14:textId="77777777" w:rsidR="007D3EC3" w:rsidRPr="00EC6410" w:rsidRDefault="007D3EC3" w:rsidP="00EC6410">
      <w:pPr>
        <w:spacing w:line="360" w:lineRule="auto"/>
        <w:ind w:left="360"/>
        <w:rPr>
          <w:rFonts w:cs="Arial"/>
          <w:b/>
        </w:rPr>
      </w:pPr>
    </w:p>
    <w:p w14:paraId="514CD4FB" w14:textId="77777777" w:rsidR="007D3EC3" w:rsidRPr="00EC6410" w:rsidRDefault="007D3EC3" w:rsidP="00EC6410">
      <w:pPr>
        <w:numPr>
          <w:ilvl w:val="0"/>
          <w:numId w:val="18"/>
        </w:numPr>
        <w:spacing w:line="360" w:lineRule="auto"/>
        <w:rPr>
          <w:rFonts w:cs="Arial"/>
          <w:b/>
        </w:rPr>
      </w:pPr>
      <w:r w:rsidRPr="00EC6410">
        <w:rPr>
          <w:rFonts w:cs="Arial"/>
          <w:b/>
        </w:rPr>
        <w:t>KOSTENDARSTELLUNG</w:t>
      </w:r>
    </w:p>
    <w:p w14:paraId="0B93849E" w14:textId="77777777" w:rsidR="004A6992" w:rsidRPr="00EC6410" w:rsidRDefault="004A6992" w:rsidP="00EC6410">
      <w:pPr>
        <w:spacing w:line="360" w:lineRule="auto"/>
        <w:ind w:left="360"/>
        <w:rPr>
          <w:rFonts w:cs="Arial"/>
          <w:b/>
        </w:rPr>
      </w:pPr>
    </w:p>
    <w:p w14:paraId="3553564C" w14:textId="77777777" w:rsidR="007D3EC3" w:rsidRPr="00EC6410" w:rsidRDefault="007D3EC3" w:rsidP="004418F7">
      <w:pPr>
        <w:numPr>
          <w:ilvl w:val="1"/>
          <w:numId w:val="18"/>
        </w:numPr>
        <w:spacing w:line="360" w:lineRule="auto"/>
        <w:rPr>
          <w:rFonts w:cs="Arial"/>
        </w:rPr>
      </w:pPr>
      <w:r w:rsidRPr="00EC6410">
        <w:rPr>
          <w:rFonts w:cs="Arial"/>
          <w:b/>
        </w:rPr>
        <w:lastRenderedPageBreak/>
        <w:t>Personalkosten</w:t>
      </w:r>
      <w:r w:rsidRPr="00EC6410">
        <w:rPr>
          <w:rFonts w:cs="Arial"/>
        </w:rPr>
        <w:br/>
        <w:t xml:space="preserve">Angaben über Personalkosten aller am Projekt beteiligten Mitarbeiter und Mitarbeiterinnen: </w:t>
      </w:r>
    </w:p>
    <w:p w14:paraId="59228497" w14:textId="77777777" w:rsidR="007D3EC3" w:rsidRDefault="007D3EC3" w:rsidP="001373C9">
      <w:pPr>
        <w:spacing w:line="360" w:lineRule="auto"/>
        <w:ind w:left="792"/>
        <w:rPr>
          <w:rFonts w:cs="Arial"/>
        </w:rPr>
      </w:pPr>
      <w:r w:rsidRPr="00EC6410">
        <w:rPr>
          <w:rFonts w:cs="Arial"/>
        </w:rPr>
        <w:t xml:space="preserve">Brutto-Gehalt und Lohnnebenkosten, Einstufung, Ausbildung und Alter. </w:t>
      </w:r>
      <w:r w:rsidR="00FA0860" w:rsidRPr="00EC6410">
        <w:rPr>
          <w:rFonts w:cs="Arial"/>
        </w:rPr>
        <w:t>Personal</w:t>
      </w:r>
      <w:r w:rsidRPr="00EC6410">
        <w:rPr>
          <w:rFonts w:cs="Arial"/>
        </w:rPr>
        <w:t>kosten können nur im Rahmen der besoldungsrechtlichen Regelungen des Bundes gefördert werden.</w:t>
      </w:r>
    </w:p>
    <w:p w14:paraId="1C456CAD" w14:textId="77777777" w:rsidR="004418F7" w:rsidRDefault="004418F7" w:rsidP="00EC6410">
      <w:pPr>
        <w:spacing w:line="360" w:lineRule="auto"/>
        <w:ind w:left="567"/>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8"/>
        <w:gridCol w:w="2614"/>
      </w:tblGrid>
      <w:tr w:rsidR="004418F7" w:rsidRPr="006F1C69" w14:paraId="50D6950E" w14:textId="77777777" w:rsidTr="00685759">
        <w:trPr>
          <w:trHeight w:val="497"/>
        </w:trPr>
        <w:tc>
          <w:tcPr>
            <w:tcW w:w="6708" w:type="dxa"/>
            <w:shd w:val="clear" w:color="auto" w:fill="auto"/>
            <w:vAlign w:val="center"/>
          </w:tcPr>
          <w:p w14:paraId="2E66D7D4" w14:textId="77777777" w:rsidR="004418F7" w:rsidRPr="006F1C69" w:rsidRDefault="004418F7" w:rsidP="00174FE1">
            <w:pPr>
              <w:tabs>
                <w:tab w:val="left" w:pos="4230"/>
              </w:tabs>
              <w:jc w:val="center"/>
              <w:rPr>
                <w:rFonts w:cs="Arial"/>
              </w:rPr>
            </w:pPr>
            <w:r w:rsidRPr="006F1C69">
              <w:rPr>
                <w:rFonts w:cs="Arial"/>
              </w:rPr>
              <w:t>Qualifikation</w:t>
            </w:r>
          </w:p>
        </w:tc>
        <w:tc>
          <w:tcPr>
            <w:tcW w:w="2614" w:type="dxa"/>
            <w:shd w:val="clear" w:color="auto" w:fill="auto"/>
            <w:vAlign w:val="center"/>
          </w:tcPr>
          <w:p w14:paraId="3A72B596" w14:textId="77777777" w:rsidR="004418F7" w:rsidRPr="006F1C69" w:rsidRDefault="004418F7" w:rsidP="00174FE1">
            <w:pPr>
              <w:jc w:val="center"/>
              <w:rPr>
                <w:rFonts w:cs="Arial"/>
              </w:rPr>
            </w:pPr>
            <w:r w:rsidRPr="006F1C69">
              <w:rPr>
                <w:rFonts w:cs="Arial"/>
              </w:rPr>
              <w:t>Brutto-Gehalt</w:t>
            </w:r>
          </w:p>
          <w:p w14:paraId="5DACFF9A" w14:textId="77777777" w:rsidR="004418F7" w:rsidRPr="006F1C69" w:rsidRDefault="004418F7" w:rsidP="00174FE1">
            <w:pPr>
              <w:jc w:val="center"/>
              <w:rPr>
                <w:rFonts w:cs="Arial"/>
              </w:rPr>
            </w:pPr>
            <w:r w:rsidRPr="006F1C69">
              <w:rPr>
                <w:rFonts w:cs="Arial"/>
              </w:rPr>
              <w:t>(inkl. Lohnnebenkosten) in Euro</w:t>
            </w:r>
          </w:p>
        </w:tc>
      </w:tr>
      <w:tr w:rsidR="004418F7" w:rsidRPr="006F1C69" w14:paraId="0923F316" w14:textId="77777777" w:rsidTr="00685759">
        <w:trPr>
          <w:cantSplit/>
          <w:trHeight w:hRule="exact" w:val="397"/>
        </w:trPr>
        <w:tc>
          <w:tcPr>
            <w:tcW w:w="6708" w:type="dxa"/>
            <w:shd w:val="clear" w:color="auto" w:fill="auto"/>
            <w:vAlign w:val="center"/>
          </w:tcPr>
          <w:p w14:paraId="53211952" w14:textId="77777777" w:rsidR="004418F7" w:rsidRPr="006F1C69" w:rsidRDefault="004418F7" w:rsidP="00174FE1">
            <w:pPr>
              <w:pStyle w:val="Tabellenabsatz"/>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c>
          <w:tcPr>
            <w:tcW w:w="2614" w:type="dxa"/>
            <w:shd w:val="clear" w:color="auto" w:fill="auto"/>
            <w:vAlign w:val="center"/>
          </w:tcPr>
          <w:p w14:paraId="37D53375" w14:textId="77777777" w:rsidR="004418F7" w:rsidRPr="006F1C69" w:rsidRDefault="004418F7" w:rsidP="00174FE1">
            <w:pPr>
              <w:pStyle w:val="Tabellenabsatz"/>
              <w:rPr>
                <w:noProof/>
              </w:rPr>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r>
      <w:tr w:rsidR="004418F7" w:rsidRPr="006F1C69" w14:paraId="327644AE" w14:textId="77777777" w:rsidTr="00685759">
        <w:trPr>
          <w:cantSplit/>
          <w:trHeight w:hRule="exact" w:val="397"/>
        </w:trPr>
        <w:tc>
          <w:tcPr>
            <w:tcW w:w="6708" w:type="dxa"/>
            <w:shd w:val="clear" w:color="auto" w:fill="auto"/>
            <w:vAlign w:val="center"/>
          </w:tcPr>
          <w:p w14:paraId="433155D4" w14:textId="77777777" w:rsidR="004418F7" w:rsidRPr="006F1C69" w:rsidRDefault="004418F7" w:rsidP="00174FE1">
            <w:pPr>
              <w:pStyle w:val="Tabellenabsatz"/>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c>
          <w:tcPr>
            <w:tcW w:w="2614" w:type="dxa"/>
            <w:shd w:val="clear" w:color="auto" w:fill="auto"/>
            <w:vAlign w:val="center"/>
          </w:tcPr>
          <w:p w14:paraId="56B680C1" w14:textId="77777777" w:rsidR="004418F7" w:rsidRPr="006F1C69" w:rsidRDefault="004418F7" w:rsidP="00174FE1">
            <w:pPr>
              <w:pStyle w:val="Tabellenabsatz"/>
              <w:rPr>
                <w:noProof/>
              </w:rPr>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r>
      <w:tr w:rsidR="004418F7" w:rsidRPr="006F1C69" w14:paraId="192DE5EC" w14:textId="77777777" w:rsidTr="00685759">
        <w:trPr>
          <w:cantSplit/>
          <w:trHeight w:hRule="exact" w:val="397"/>
        </w:trPr>
        <w:tc>
          <w:tcPr>
            <w:tcW w:w="6708" w:type="dxa"/>
            <w:tcBorders>
              <w:bottom w:val="single" w:sz="4" w:space="0" w:color="auto"/>
            </w:tcBorders>
            <w:shd w:val="clear" w:color="auto" w:fill="auto"/>
            <w:vAlign w:val="center"/>
          </w:tcPr>
          <w:p w14:paraId="7E359582" w14:textId="77777777" w:rsidR="004418F7" w:rsidRPr="006F1C69" w:rsidRDefault="004418F7" w:rsidP="00174FE1">
            <w:pPr>
              <w:pStyle w:val="Tabellenabsatz"/>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c>
          <w:tcPr>
            <w:tcW w:w="2614" w:type="dxa"/>
            <w:tcBorders>
              <w:bottom w:val="single" w:sz="4" w:space="0" w:color="auto"/>
            </w:tcBorders>
            <w:shd w:val="clear" w:color="auto" w:fill="auto"/>
            <w:vAlign w:val="center"/>
          </w:tcPr>
          <w:p w14:paraId="68B5954F" w14:textId="77777777" w:rsidR="004418F7" w:rsidRPr="006F1C69" w:rsidRDefault="004418F7" w:rsidP="00174FE1">
            <w:pPr>
              <w:pStyle w:val="Tabellenabsatz"/>
              <w:rPr>
                <w:noProof/>
              </w:rPr>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r>
      <w:tr w:rsidR="004418F7" w:rsidRPr="006F1C69" w14:paraId="4D995A73" w14:textId="77777777" w:rsidTr="00685759">
        <w:trPr>
          <w:cantSplit/>
          <w:trHeight w:hRule="exact" w:val="397"/>
        </w:trPr>
        <w:tc>
          <w:tcPr>
            <w:tcW w:w="6708" w:type="dxa"/>
            <w:tcBorders>
              <w:bottom w:val="single" w:sz="18" w:space="0" w:color="auto"/>
            </w:tcBorders>
            <w:shd w:val="clear" w:color="auto" w:fill="auto"/>
            <w:vAlign w:val="center"/>
          </w:tcPr>
          <w:p w14:paraId="10DA49A2" w14:textId="77777777" w:rsidR="004418F7" w:rsidRPr="006F1C69" w:rsidRDefault="004418F7" w:rsidP="00174FE1">
            <w:pPr>
              <w:pStyle w:val="Tabellenabsatz"/>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c>
          <w:tcPr>
            <w:tcW w:w="2614" w:type="dxa"/>
            <w:tcBorders>
              <w:bottom w:val="single" w:sz="18" w:space="0" w:color="auto"/>
            </w:tcBorders>
            <w:shd w:val="clear" w:color="auto" w:fill="auto"/>
            <w:vAlign w:val="center"/>
          </w:tcPr>
          <w:p w14:paraId="2147767D" w14:textId="77777777" w:rsidR="004418F7" w:rsidRPr="006F1C69" w:rsidRDefault="004418F7" w:rsidP="00174FE1">
            <w:pPr>
              <w:pStyle w:val="Tabellenabsatz"/>
              <w:rPr>
                <w:noProof/>
              </w:rPr>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r>
      <w:tr w:rsidR="004418F7" w:rsidRPr="006F1C69" w14:paraId="764AC8BB" w14:textId="77777777" w:rsidTr="00685759">
        <w:trPr>
          <w:cantSplit/>
          <w:trHeight w:hRule="exact" w:val="397"/>
        </w:trPr>
        <w:tc>
          <w:tcPr>
            <w:tcW w:w="6708" w:type="dxa"/>
            <w:tcBorders>
              <w:top w:val="single" w:sz="18" w:space="0" w:color="auto"/>
            </w:tcBorders>
            <w:shd w:val="clear" w:color="auto" w:fill="auto"/>
            <w:vAlign w:val="center"/>
          </w:tcPr>
          <w:p w14:paraId="0F2FBABB" w14:textId="77777777" w:rsidR="004418F7" w:rsidRPr="004418F7" w:rsidRDefault="004418F7" w:rsidP="00174FE1">
            <w:pPr>
              <w:pStyle w:val="Tabellenabsatz"/>
              <w:rPr>
                <w:b/>
                <w:noProof/>
              </w:rPr>
            </w:pPr>
            <w:r w:rsidRPr="004418F7">
              <w:rPr>
                <w:b/>
                <w:noProof/>
              </w:rPr>
              <w:t>SUMME</w:t>
            </w:r>
          </w:p>
        </w:tc>
        <w:tc>
          <w:tcPr>
            <w:tcW w:w="2614" w:type="dxa"/>
            <w:tcBorders>
              <w:top w:val="single" w:sz="18" w:space="0" w:color="auto"/>
            </w:tcBorders>
            <w:shd w:val="clear" w:color="auto" w:fill="auto"/>
            <w:vAlign w:val="center"/>
          </w:tcPr>
          <w:p w14:paraId="351B6051" w14:textId="77777777" w:rsidR="004418F7" w:rsidRPr="00692BB1" w:rsidRDefault="004418F7" w:rsidP="00174FE1">
            <w:pPr>
              <w:pStyle w:val="Tabellenabsatz"/>
              <w:rPr>
                <w:b/>
                <w:noProof/>
              </w:rPr>
            </w:pPr>
            <w:r w:rsidRPr="00692BB1">
              <w:rPr>
                <w:b/>
                <w:noProof/>
              </w:rPr>
              <w:fldChar w:fldCharType="begin">
                <w:ffData>
                  <w:name w:val="Text1"/>
                  <w:enabled/>
                  <w:calcOnExit w:val="0"/>
                  <w:textInput/>
                </w:ffData>
              </w:fldChar>
            </w:r>
            <w:r w:rsidRPr="00692BB1">
              <w:rPr>
                <w:b/>
                <w:noProof/>
              </w:rPr>
              <w:instrText xml:space="preserve"> FORMTEXT </w:instrText>
            </w:r>
            <w:r w:rsidRPr="00692BB1">
              <w:rPr>
                <w:b/>
                <w:noProof/>
              </w:rPr>
            </w:r>
            <w:r w:rsidRPr="00692BB1">
              <w:rPr>
                <w:b/>
                <w:noProof/>
              </w:rPr>
              <w:fldChar w:fldCharType="separate"/>
            </w:r>
            <w:r w:rsidRPr="00692BB1">
              <w:rPr>
                <w:b/>
                <w:noProof/>
              </w:rPr>
              <w:t> </w:t>
            </w:r>
            <w:r w:rsidRPr="00692BB1">
              <w:rPr>
                <w:b/>
                <w:noProof/>
              </w:rPr>
              <w:t> </w:t>
            </w:r>
            <w:r w:rsidRPr="00692BB1">
              <w:rPr>
                <w:b/>
                <w:noProof/>
              </w:rPr>
              <w:t> </w:t>
            </w:r>
            <w:r w:rsidRPr="00692BB1">
              <w:rPr>
                <w:b/>
                <w:noProof/>
              </w:rPr>
              <w:t> </w:t>
            </w:r>
            <w:r w:rsidRPr="00692BB1">
              <w:rPr>
                <w:b/>
                <w:noProof/>
              </w:rPr>
              <w:t> </w:t>
            </w:r>
            <w:r w:rsidRPr="00692BB1">
              <w:rPr>
                <w:b/>
                <w:noProof/>
              </w:rPr>
              <w:fldChar w:fldCharType="end"/>
            </w:r>
          </w:p>
        </w:tc>
      </w:tr>
    </w:tbl>
    <w:p w14:paraId="2E03AED0" w14:textId="77777777" w:rsidR="004418F7" w:rsidRPr="00EC6410" w:rsidRDefault="004418F7" w:rsidP="004418F7">
      <w:pPr>
        <w:spacing w:line="360" w:lineRule="auto"/>
        <w:rPr>
          <w:rFonts w:cs="Arial"/>
        </w:rPr>
      </w:pPr>
    </w:p>
    <w:p w14:paraId="5E562539" w14:textId="77777777" w:rsidR="007D3EC3" w:rsidRPr="00EC6410" w:rsidRDefault="007D3EC3" w:rsidP="00EC6410">
      <w:pPr>
        <w:spacing w:line="360" w:lineRule="auto"/>
        <w:rPr>
          <w:rFonts w:cs="Arial"/>
        </w:rPr>
      </w:pPr>
      <w:r w:rsidRPr="00EC6410">
        <w:rPr>
          <w:rFonts w:cs="Arial"/>
        </w:rPr>
        <w:t xml:space="preserve"> </w:t>
      </w:r>
    </w:p>
    <w:p w14:paraId="29DED65F" w14:textId="77777777" w:rsidR="007D3EC3" w:rsidRDefault="007D3EC3" w:rsidP="004418F7">
      <w:pPr>
        <w:numPr>
          <w:ilvl w:val="1"/>
          <w:numId w:val="18"/>
        </w:numPr>
        <w:spacing w:line="360" w:lineRule="auto"/>
        <w:rPr>
          <w:rFonts w:cs="Arial"/>
        </w:rPr>
      </w:pPr>
      <w:r w:rsidRPr="00EC6410">
        <w:rPr>
          <w:rFonts w:cs="Arial"/>
          <w:b/>
        </w:rPr>
        <w:t>Infrastrukturkostenanteil</w:t>
      </w:r>
      <w:r w:rsidRPr="00EC6410">
        <w:rPr>
          <w:rFonts w:cs="Arial"/>
        </w:rPr>
        <w:br/>
        <w:t>Auf Grundlage des Jahresabschlusses, bzw. der Bil</w:t>
      </w:r>
      <w:r w:rsidR="00FA0860" w:rsidRPr="00EC6410">
        <w:rPr>
          <w:rFonts w:cs="Arial"/>
        </w:rPr>
        <w:t>anz des Vorjahres ist der finan</w:t>
      </w:r>
      <w:r w:rsidRPr="00EC6410">
        <w:rPr>
          <w:rFonts w:cs="Arial"/>
        </w:rPr>
        <w:t>zielle Gesamtaufwand für Miete, Betriebskosten, Instandhaltung und Reparaturen, Versicherungen, Telefon, Porti, Kopien, Büromaterial, Fortbildung und Betriebsmittel zu errechnen und in adäquater Höhe der Anzahl der Mitarbeiter und Mitarbeiterinnen zuzuordnen. Der daraus resultierende Richtwert für den Infrastrukturkostenanteil pro Mitarbeiter</w:t>
      </w:r>
      <w:r w:rsidR="00B24204">
        <w:rPr>
          <w:rFonts w:cs="Arial"/>
        </w:rPr>
        <w:t>/in</w:t>
      </w:r>
      <w:r w:rsidR="00870E79">
        <w:rPr>
          <w:rFonts w:cs="Arial"/>
        </w:rPr>
        <w:t xml:space="preserve"> </w:t>
      </w:r>
      <w:r w:rsidRPr="00EC6410">
        <w:rPr>
          <w:rFonts w:cs="Arial"/>
        </w:rPr>
        <w:t>und Arbeitsmonat (à 40 Wochenstunden) ist anzugeben.</w:t>
      </w:r>
    </w:p>
    <w:p w14:paraId="64D2CC1B" w14:textId="77777777" w:rsidR="004418F7" w:rsidRDefault="004418F7" w:rsidP="004418F7">
      <w:pPr>
        <w:spacing w:line="360" w:lineRule="auto"/>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0"/>
        <w:gridCol w:w="2541"/>
      </w:tblGrid>
      <w:tr w:rsidR="004418F7" w:rsidRPr="006F1C69" w14:paraId="57953B0D" w14:textId="77777777" w:rsidTr="00773FD6">
        <w:trPr>
          <w:trHeight w:val="497"/>
        </w:trPr>
        <w:tc>
          <w:tcPr>
            <w:tcW w:w="3598" w:type="pct"/>
            <w:shd w:val="clear" w:color="auto" w:fill="auto"/>
            <w:vAlign w:val="center"/>
          </w:tcPr>
          <w:p w14:paraId="05ED2099" w14:textId="77777777" w:rsidR="004418F7" w:rsidRPr="006F1C69" w:rsidRDefault="004418F7" w:rsidP="00174FE1">
            <w:pPr>
              <w:tabs>
                <w:tab w:val="left" w:pos="4230"/>
              </w:tabs>
              <w:jc w:val="center"/>
              <w:rPr>
                <w:rFonts w:cs="Arial"/>
              </w:rPr>
            </w:pPr>
            <w:r w:rsidRPr="006F1C69">
              <w:rPr>
                <w:rFonts w:cs="Arial"/>
              </w:rPr>
              <w:t>Bezeichnung</w:t>
            </w:r>
          </w:p>
        </w:tc>
        <w:tc>
          <w:tcPr>
            <w:tcW w:w="1402" w:type="pct"/>
            <w:shd w:val="clear" w:color="auto" w:fill="auto"/>
            <w:vAlign w:val="center"/>
          </w:tcPr>
          <w:p w14:paraId="75083990" w14:textId="77777777" w:rsidR="004418F7" w:rsidRPr="006F1C69" w:rsidRDefault="004418F7" w:rsidP="00174FE1">
            <w:pPr>
              <w:jc w:val="center"/>
              <w:rPr>
                <w:rFonts w:cs="Arial"/>
              </w:rPr>
            </w:pPr>
            <w:r w:rsidRPr="006F1C69">
              <w:rPr>
                <w:rFonts w:cs="Arial"/>
              </w:rPr>
              <w:t>Betrag in Euro</w:t>
            </w:r>
          </w:p>
        </w:tc>
      </w:tr>
      <w:tr w:rsidR="004418F7" w:rsidRPr="006F1C69" w14:paraId="555727D3" w14:textId="77777777" w:rsidTr="00773FD6">
        <w:trPr>
          <w:cantSplit/>
          <w:trHeight w:hRule="exact" w:val="397"/>
        </w:trPr>
        <w:tc>
          <w:tcPr>
            <w:tcW w:w="3598" w:type="pct"/>
            <w:shd w:val="clear" w:color="auto" w:fill="auto"/>
            <w:vAlign w:val="center"/>
          </w:tcPr>
          <w:p w14:paraId="130757BD" w14:textId="77777777" w:rsidR="004418F7" w:rsidRPr="006F1C69" w:rsidRDefault="004418F7" w:rsidP="00773FD6">
            <w:pPr>
              <w:pStyle w:val="Tabellenabsatz"/>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00773FD6">
              <w:rPr>
                <w:noProof/>
              </w:rPr>
              <w:t> </w:t>
            </w:r>
            <w:r w:rsidR="00773FD6">
              <w:rPr>
                <w:noProof/>
              </w:rPr>
              <w:t> </w:t>
            </w:r>
            <w:r w:rsidR="00773FD6">
              <w:rPr>
                <w:noProof/>
              </w:rPr>
              <w:t> </w:t>
            </w:r>
            <w:r w:rsidR="00773FD6">
              <w:rPr>
                <w:noProof/>
              </w:rPr>
              <w:t> </w:t>
            </w:r>
            <w:r w:rsidR="00773FD6">
              <w:rPr>
                <w:noProof/>
              </w:rPr>
              <w:t> </w:t>
            </w:r>
            <w:r w:rsidRPr="006F1C69">
              <w:rPr>
                <w:noProof/>
              </w:rPr>
              <w:fldChar w:fldCharType="end"/>
            </w:r>
          </w:p>
        </w:tc>
        <w:tc>
          <w:tcPr>
            <w:tcW w:w="1402" w:type="pct"/>
            <w:shd w:val="clear" w:color="auto" w:fill="auto"/>
            <w:vAlign w:val="center"/>
          </w:tcPr>
          <w:p w14:paraId="1BBDA45C" w14:textId="77777777" w:rsidR="004418F7" w:rsidRPr="006F1C69" w:rsidRDefault="004418F7" w:rsidP="00174FE1">
            <w:pPr>
              <w:pStyle w:val="Tabellenabsatz"/>
              <w:rPr>
                <w:noProof/>
              </w:rPr>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r>
      <w:tr w:rsidR="004418F7" w:rsidRPr="006F1C69" w14:paraId="2CDE1E24" w14:textId="77777777" w:rsidTr="00773FD6">
        <w:trPr>
          <w:cantSplit/>
          <w:trHeight w:hRule="exact" w:val="397"/>
        </w:trPr>
        <w:tc>
          <w:tcPr>
            <w:tcW w:w="3598" w:type="pct"/>
            <w:shd w:val="clear" w:color="auto" w:fill="auto"/>
            <w:vAlign w:val="center"/>
          </w:tcPr>
          <w:p w14:paraId="0B9FB1A8" w14:textId="77777777" w:rsidR="004418F7" w:rsidRPr="006F1C69" w:rsidRDefault="004418F7" w:rsidP="00174FE1">
            <w:pPr>
              <w:pStyle w:val="Tabellenabsatz"/>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c>
          <w:tcPr>
            <w:tcW w:w="1402" w:type="pct"/>
            <w:shd w:val="clear" w:color="auto" w:fill="auto"/>
            <w:vAlign w:val="center"/>
          </w:tcPr>
          <w:p w14:paraId="086F3202" w14:textId="77777777" w:rsidR="004418F7" w:rsidRPr="006F1C69" w:rsidRDefault="004418F7" w:rsidP="00174FE1">
            <w:pPr>
              <w:pStyle w:val="Tabellenabsatz"/>
              <w:rPr>
                <w:noProof/>
              </w:rPr>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r>
      <w:tr w:rsidR="004418F7" w:rsidRPr="006F1C69" w14:paraId="6D5A3DF8" w14:textId="77777777" w:rsidTr="00773FD6">
        <w:trPr>
          <w:cantSplit/>
          <w:trHeight w:hRule="exact" w:val="397"/>
        </w:trPr>
        <w:tc>
          <w:tcPr>
            <w:tcW w:w="3598" w:type="pct"/>
            <w:tcBorders>
              <w:bottom w:val="single" w:sz="4" w:space="0" w:color="auto"/>
            </w:tcBorders>
            <w:shd w:val="clear" w:color="auto" w:fill="auto"/>
            <w:vAlign w:val="center"/>
          </w:tcPr>
          <w:p w14:paraId="60371362" w14:textId="77777777" w:rsidR="004418F7" w:rsidRPr="006F1C69" w:rsidRDefault="004418F7" w:rsidP="00174FE1">
            <w:pPr>
              <w:pStyle w:val="Tabellenabsatz"/>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c>
          <w:tcPr>
            <w:tcW w:w="1402" w:type="pct"/>
            <w:tcBorders>
              <w:bottom w:val="single" w:sz="4" w:space="0" w:color="auto"/>
            </w:tcBorders>
            <w:shd w:val="clear" w:color="auto" w:fill="auto"/>
            <w:vAlign w:val="center"/>
          </w:tcPr>
          <w:p w14:paraId="3BEF7B4E" w14:textId="77777777" w:rsidR="004418F7" w:rsidRPr="006F1C69" w:rsidRDefault="004418F7" w:rsidP="00174FE1">
            <w:pPr>
              <w:pStyle w:val="Tabellenabsatz"/>
              <w:rPr>
                <w:noProof/>
              </w:rPr>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r>
      <w:tr w:rsidR="004418F7" w:rsidRPr="006F1C69" w14:paraId="04CC4E34" w14:textId="77777777" w:rsidTr="00773FD6">
        <w:trPr>
          <w:cantSplit/>
          <w:trHeight w:hRule="exact" w:val="397"/>
        </w:trPr>
        <w:tc>
          <w:tcPr>
            <w:tcW w:w="3598" w:type="pct"/>
            <w:tcBorders>
              <w:bottom w:val="single" w:sz="18" w:space="0" w:color="auto"/>
            </w:tcBorders>
            <w:shd w:val="clear" w:color="auto" w:fill="auto"/>
            <w:vAlign w:val="center"/>
          </w:tcPr>
          <w:p w14:paraId="3A083CBE" w14:textId="77777777" w:rsidR="004418F7" w:rsidRPr="006F1C69" w:rsidRDefault="004418F7" w:rsidP="00174FE1">
            <w:pPr>
              <w:pStyle w:val="Tabellenabsatz"/>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c>
          <w:tcPr>
            <w:tcW w:w="1402" w:type="pct"/>
            <w:tcBorders>
              <w:bottom w:val="single" w:sz="18" w:space="0" w:color="auto"/>
            </w:tcBorders>
            <w:shd w:val="clear" w:color="auto" w:fill="auto"/>
            <w:vAlign w:val="center"/>
          </w:tcPr>
          <w:p w14:paraId="690F235B" w14:textId="77777777" w:rsidR="004418F7" w:rsidRPr="006F1C69" w:rsidRDefault="004418F7" w:rsidP="00174FE1">
            <w:pPr>
              <w:pStyle w:val="Tabellenabsatz"/>
              <w:rPr>
                <w:noProof/>
              </w:rPr>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r>
      <w:tr w:rsidR="004418F7" w:rsidRPr="006F1C69" w14:paraId="0AE9E644" w14:textId="77777777" w:rsidTr="00773FD6">
        <w:trPr>
          <w:cantSplit/>
          <w:trHeight w:hRule="exact" w:val="397"/>
        </w:trPr>
        <w:tc>
          <w:tcPr>
            <w:tcW w:w="3598" w:type="pct"/>
            <w:tcBorders>
              <w:top w:val="single" w:sz="18" w:space="0" w:color="auto"/>
            </w:tcBorders>
            <w:shd w:val="clear" w:color="auto" w:fill="auto"/>
            <w:vAlign w:val="center"/>
          </w:tcPr>
          <w:p w14:paraId="2CE0C2D6" w14:textId="77777777" w:rsidR="004418F7" w:rsidRPr="004418F7" w:rsidRDefault="004418F7" w:rsidP="00174FE1">
            <w:pPr>
              <w:pStyle w:val="Tabellenabsatz"/>
              <w:rPr>
                <w:b/>
                <w:noProof/>
              </w:rPr>
            </w:pPr>
            <w:r w:rsidRPr="004418F7">
              <w:rPr>
                <w:b/>
                <w:noProof/>
              </w:rPr>
              <w:t>SUMME</w:t>
            </w:r>
          </w:p>
        </w:tc>
        <w:tc>
          <w:tcPr>
            <w:tcW w:w="1402" w:type="pct"/>
            <w:tcBorders>
              <w:top w:val="single" w:sz="18" w:space="0" w:color="auto"/>
            </w:tcBorders>
            <w:shd w:val="clear" w:color="auto" w:fill="auto"/>
            <w:vAlign w:val="center"/>
          </w:tcPr>
          <w:p w14:paraId="459F4A15" w14:textId="77777777" w:rsidR="004418F7" w:rsidRPr="00692BB1" w:rsidRDefault="004418F7" w:rsidP="00174FE1">
            <w:pPr>
              <w:pStyle w:val="Tabellenabsatz"/>
              <w:rPr>
                <w:b/>
                <w:noProof/>
              </w:rPr>
            </w:pPr>
            <w:r w:rsidRPr="00692BB1">
              <w:rPr>
                <w:b/>
                <w:noProof/>
              </w:rPr>
              <w:fldChar w:fldCharType="begin">
                <w:ffData>
                  <w:name w:val="Text1"/>
                  <w:enabled/>
                  <w:calcOnExit w:val="0"/>
                  <w:textInput/>
                </w:ffData>
              </w:fldChar>
            </w:r>
            <w:r w:rsidRPr="00692BB1">
              <w:rPr>
                <w:b/>
                <w:noProof/>
              </w:rPr>
              <w:instrText xml:space="preserve"> FORMTEXT </w:instrText>
            </w:r>
            <w:r w:rsidRPr="00692BB1">
              <w:rPr>
                <w:b/>
                <w:noProof/>
              </w:rPr>
            </w:r>
            <w:r w:rsidRPr="00692BB1">
              <w:rPr>
                <w:b/>
                <w:noProof/>
              </w:rPr>
              <w:fldChar w:fldCharType="separate"/>
            </w:r>
            <w:r w:rsidRPr="00692BB1">
              <w:rPr>
                <w:b/>
                <w:noProof/>
              </w:rPr>
              <w:t> </w:t>
            </w:r>
            <w:r w:rsidRPr="00692BB1">
              <w:rPr>
                <w:b/>
                <w:noProof/>
              </w:rPr>
              <w:t> </w:t>
            </w:r>
            <w:r w:rsidRPr="00692BB1">
              <w:rPr>
                <w:b/>
                <w:noProof/>
              </w:rPr>
              <w:t> </w:t>
            </w:r>
            <w:r w:rsidRPr="00692BB1">
              <w:rPr>
                <w:b/>
                <w:noProof/>
              </w:rPr>
              <w:t> </w:t>
            </w:r>
            <w:r w:rsidRPr="00692BB1">
              <w:rPr>
                <w:b/>
                <w:noProof/>
              </w:rPr>
              <w:t> </w:t>
            </w:r>
            <w:r w:rsidRPr="00692BB1">
              <w:rPr>
                <w:b/>
                <w:noProof/>
              </w:rPr>
              <w:fldChar w:fldCharType="end"/>
            </w:r>
          </w:p>
        </w:tc>
      </w:tr>
    </w:tbl>
    <w:p w14:paraId="4A3381FD" w14:textId="77777777" w:rsidR="004418F7" w:rsidRPr="00EC6410" w:rsidRDefault="004418F7" w:rsidP="004418F7">
      <w:pPr>
        <w:spacing w:line="360" w:lineRule="auto"/>
        <w:rPr>
          <w:rFonts w:cs="Arial"/>
        </w:rPr>
      </w:pPr>
    </w:p>
    <w:p w14:paraId="350EA519" w14:textId="77777777" w:rsidR="009F7638" w:rsidRDefault="009F7638">
      <w:pPr>
        <w:overflowPunct/>
        <w:autoSpaceDE/>
        <w:autoSpaceDN/>
        <w:adjustRightInd/>
        <w:textAlignment w:val="auto"/>
        <w:rPr>
          <w:rFonts w:cs="Arial"/>
        </w:rPr>
      </w:pPr>
      <w:r>
        <w:rPr>
          <w:rFonts w:cs="Arial"/>
        </w:rPr>
        <w:br w:type="page"/>
      </w:r>
    </w:p>
    <w:p w14:paraId="0DE06FED" w14:textId="77777777" w:rsidR="007D3EC3" w:rsidRPr="00EC6410" w:rsidRDefault="007D3EC3" w:rsidP="00EC6410">
      <w:pPr>
        <w:spacing w:line="360" w:lineRule="auto"/>
        <w:rPr>
          <w:rFonts w:cs="Arial"/>
        </w:rPr>
      </w:pPr>
    </w:p>
    <w:p w14:paraId="76328148" w14:textId="77777777" w:rsidR="007D3EC3" w:rsidRPr="00EC6410" w:rsidRDefault="007D3EC3" w:rsidP="004418F7">
      <w:pPr>
        <w:numPr>
          <w:ilvl w:val="1"/>
          <w:numId w:val="18"/>
        </w:numPr>
        <w:spacing w:line="360" w:lineRule="auto"/>
        <w:rPr>
          <w:rFonts w:cs="Arial"/>
          <w:b/>
        </w:rPr>
      </w:pPr>
      <w:r w:rsidRPr="00EC6410">
        <w:rPr>
          <w:rFonts w:cs="Arial"/>
          <w:b/>
        </w:rPr>
        <w:t>Projektspezifischer Sachaufwand</w:t>
      </w:r>
    </w:p>
    <w:p w14:paraId="0A968B1D" w14:textId="1A327E16" w:rsidR="007D3EC3" w:rsidRDefault="007D3EC3" w:rsidP="001373C9">
      <w:pPr>
        <w:pStyle w:val="Textkrper"/>
        <w:spacing w:line="360" w:lineRule="auto"/>
        <w:ind w:left="708"/>
        <w:rPr>
          <w:rFonts w:ascii="Verdana" w:hAnsi="Verdana" w:cs="Arial"/>
          <w:sz w:val="22"/>
        </w:rPr>
      </w:pPr>
      <w:r w:rsidRPr="00EC6410">
        <w:rPr>
          <w:rFonts w:ascii="Verdana" w:hAnsi="Verdana" w:cs="Arial"/>
          <w:sz w:val="22"/>
        </w:rPr>
        <w:t xml:space="preserve">Bei der Vergabe von Aufträgen für Lieferungen und Leistungen sind unbeschadet der Bestimmungen des Bundesvergabegesetzes </w:t>
      </w:r>
      <w:r w:rsidR="004B0941">
        <w:rPr>
          <w:rFonts w:ascii="Verdana" w:hAnsi="Verdana" w:cs="Arial"/>
          <w:sz w:val="22"/>
        </w:rPr>
        <w:t>2018</w:t>
      </w:r>
      <w:r w:rsidRPr="00EC6410">
        <w:rPr>
          <w:rFonts w:ascii="Verdana" w:hAnsi="Verdana" w:cs="Arial"/>
          <w:sz w:val="22"/>
        </w:rPr>
        <w:t>, zu Vergleichszwecken nachweislich mehrere Angebote einzuholen, soweit dies im Hinblick auf die Höhe des geschätz</w:t>
      </w:r>
      <w:r w:rsidR="00061A1E" w:rsidRPr="00EC6410">
        <w:rPr>
          <w:rFonts w:ascii="Verdana" w:hAnsi="Verdana" w:cs="Arial"/>
          <w:sz w:val="22"/>
        </w:rPr>
        <w:t>t</w:t>
      </w:r>
      <w:r w:rsidRPr="00EC6410">
        <w:rPr>
          <w:rFonts w:ascii="Verdana" w:hAnsi="Verdana" w:cs="Arial"/>
          <w:sz w:val="22"/>
        </w:rPr>
        <w:t>en Auftragswertes zweckmäßig ist.</w:t>
      </w:r>
      <w:r w:rsidRPr="00EC6410">
        <w:rPr>
          <w:rFonts w:ascii="Verdana" w:hAnsi="Verdana" w:cs="Arial"/>
          <w:sz w:val="22"/>
        </w:rPr>
        <w:br/>
        <w:t>Angeführte Positionen (z.B. Verbrauchsgüter, Druckkosten, Reisekosten, Honorarkosten, Miete für Veranstaltungsorte, usw.) sind zum Nachweis der widmungsgemäßen Verwendung der Fördermittel näher zu beschreiben und mit Angaben zur Notwendigkeit zu versehen.</w:t>
      </w:r>
    </w:p>
    <w:p w14:paraId="4C639700" w14:textId="77777777" w:rsidR="00692BB1" w:rsidRDefault="00692BB1" w:rsidP="00692BB1">
      <w:pPr>
        <w:pStyle w:val="Textkrper"/>
        <w:spacing w:line="360" w:lineRule="auto"/>
        <w:rPr>
          <w:rFonts w:ascii="Verdana" w:hAnsi="Verdana" w:cs="Arial"/>
          <w:sz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1842"/>
      </w:tblGrid>
      <w:tr w:rsidR="00692BB1" w:rsidRPr="006F1C69" w14:paraId="5FE46B1A" w14:textId="77777777" w:rsidTr="00692BB1">
        <w:trPr>
          <w:trHeight w:val="497"/>
        </w:trPr>
        <w:tc>
          <w:tcPr>
            <w:tcW w:w="7338" w:type="dxa"/>
            <w:shd w:val="clear" w:color="auto" w:fill="auto"/>
            <w:vAlign w:val="center"/>
          </w:tcPr>
          <w:p w14:paraId="23A4AF12" w14:textId="77777777" w:rsidR="00692BB1" w:rsidRPr="006F1C69" w:rsidRDefault="00692BB1" w:rsidP="00174FE1">
            <w:pPr>
              <w:tabs>
                <w:tab w:val="left" w:pos="4230"/>
              </w:tabs>
              <w:jc w:val="center"/>
              <w:rPr>
                <w:rFonts w:cs="Arial"/>
              </w:rPr>
            </w:pPr>
            <w:r w:rsidRPr="006F1C69">
              <w:rPr>
                <w:rFonts w:cs="Arial"/>
              </w:rPr>
              <w:t>Bezeichnung</w:t>
            </w:r>
          </w:p>
        </w:tc>
        <w:tc>
          <w:tcPr>
            <w:tcW w:w="1842" w:type="dxa"/>
            <w:shd w:val="clear" w:color="auto" w:fill="auto"/>
            <w:vAlign w:val="center"/>
          </w:tcPr>
          <w:p w14:paraId="7FDD17BB" w14:textId="77777777" w:rsidR="00692BB1" w:rsidRPr="006F1C69" w:rsidRDefault="00692BB1" w:rsidP="00174FE1">
            <w:pPr>
              <w:jc w:val="center"/>
              <w:rPr>
                <w:rFonts w:cs="Arial"/>
              </w:rPr>
            </w:pPr>
            <w:r w:rsidRPr="006F1C69">
              <w:rPr>
                <w:rFonts w:cs="Arial"/>
              </w:rPr>
              <w:t>Betrag in Euro</w:t>
            </w:r>
          </w:p>
        </w:tc>
      </w:tr>
      <w:tr w:rsidR="00692BB1" w:rsidRPr="006F1C69" w14:paraId="0C052441" w14:textId="77777777" w:rsidTr="00692BB1">
        <w:trPr>
          <w:cantSplit/>
          <w:trHeight w:hRule="exact" w:val="397"/>
        </w:trPr>
        <w:tc>
          <w:tcPr>
            <w:tcW w:w="7338" w:type="dxa"/>
            <w:shd w:val="clear" w:color="auto" w:fill="auto"/>
            <w:vAlign w:val="center"/>
          </w:tcPr>
          <w:p w14:paraId="58ED9C2F" w14:textId="77777777" w:rsidR="00692BB1" w:rsidRPr="006F1C69" w:rsidRDefault="00692BB1" w:rsidP="00174FE1">
            <w:pPr>
              <w:pStyle w:val="Tabellenabsatz"/>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c>
          <w:tcPr>
            <w:tcW w:w="1842" w:type="dxa"/>
            <w:shd w:val="clear" w:color="auto" w:fill="auto"/>
            <w:vAlign w:val="center"/>
          </w:tcPr>
          <w:p w14:paraId="2E8DABD0" w14:textId="77777777" w:rsidR="00692BB1" w:rsidRPr="006F1C69" w:rsidRDefault="00692BB1" w:rsidP="00174FE1">
            <w:pPr>
              <w:pStyle w:val="Tabellenabsatz"/>
              <w:rPr>
                <w:noProof/>
              </w:rPr>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r>
      <w:tr w:rsidR="00692BB1" w:rsidRPr="006F1C69" w14:paraId="6503C934" w14:textId="77777777" w:rsidTr="00692BB1">
        <w:trPr>
          <w:cantSplit/>
          <w:trHeight w:hRule="exact" w:val="397"/>
        </w:trPr>
        <w:tc>
          <w:tcPr>
            <w:tcW w:w="7338" w:type="dxa"/>
            <w:shd w:val="clear" w:color="auto" w:fill="auto"/>
            <w:vAlign w:val="center"/>
          </w:tcPr>
          <w:p w14:paraId="3C4C9559" w14:textId="77777777" w:rsidR="00692BB1" w:rsidRPr="006F1C69" w:rsidRDefault="00692BB1" w:rsidP="00174FE1">
            <w:pPr>
              <w:pStyle w:val="Tabellenabsatz"/>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c>
          <w:tcPr>
            <w:tcW w:w="1842" w:type="dxa"/>
            <w:shd w:val="clear" w:color="auto" w:fill="auto"/>
            <w:vAlign w:val="center"/>
          </w:tcPr>
          <w:p w14:paraId="610A58F6" w14:textId="77777777" w:rsidR="00692BB1" w:rsidRPr="006F1C69" w:rsidRDefault="00692BB1" w:rsidP="00174FE1">
            <w:pPr>
              <w:pStyle w:val="Tabellenabsatz"/>
              <w:rPr>
                <w:noProof/>
              </w:rPr>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r>
      <w:tr w:rsidR="00692BB1" w:rsidRPr="006F1C69" w14:paraId="0D40C600" w14:textId="77777777" w:rsidTr="00692BB1">
        <w:trPr>
          <w:cantSplit/>
          <w:trHeight w:hRule="exact" w:val="397"/>
        </w:trPr>
        <w:tc>
          <w:tcPr>
            <w:tcW w:w="7338" w:type="dxa"/>
            <w:tcBorders>
              <w:bottom w:val="single" w:sz="4" w:space="0" w:color="auto"/>
            </w:tcBorders>
            <w:shd w:val="clear" w:color="auto" w:fill="auto"/>
            <w:vAlign w:val="center"/>
          </w:tcPr>
          <w:p w14:paraId="5D4AC90C" w14:textId="77777777" w:rsidR="00692BB1" w:rsidRPr="006F1C69" w:rsidRDefault="00692BB1" w:rsidP="00174FE1">
            <w:pPr>
              <w:pStyle w:val="Tabellenabsatz"/>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c>
          <w:tcPr>
            <w:tcW w:w="1842" w:type="dxa"/>
            <w:tcBorders>
              <w:bottom w:val="single" w:sz="4" w:space="0" w:color="auto"/>
            </w:tcBorders>
            <w:shd w:val="clear" w:color="auto" w:fill="auto"/>
            <w:vAlign w:val="center"/>
          </w:tcPr>
          <w:p w14:paraId="190FC68D" w14:textId="77777777" w:rsidR="00692BB1" w:rsidRPr="006F1C69" w:rsidRDefault="00692BB1" w:rsidP="00174FE1">
            <w:pPr>
              <w:pStyle w:val="Tabellenabsatz"/>
              <w:rPr>
                <w:noProof/>
              </w:rPr>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r>
      <w:tr w:rsidR="00692BB1" w:rsidRPr="006F1C69" w14:paraId="1F33AA05" w14:textId="77777777" w:rsidTr="00692BB1">
        <w:trPr>
          <w:cantSplit/>
          <w:trHeight w:hRule="exact" w:val="397"/>
        </w:trPr>
        <w:tc>
          <w:tcPr>
            <w:tcW w:w="7338" w:type="dxa"/>
            <w:tcBorders>
              <w:bottom w:val="single" w:sz="18" w:space="0" w:color="auto"/>
            </w:tcBorders>
            <w:shd w:val="clear" w:color="auto" w:fill="auto"/>
            <w:vAlign w:val="center"/>
          </w:tcPr>
          <w:p w14:paraId="08F89903" w14:textId="77777777" w:rsidR="00692BB1" w:rsidRPr="006F1C69" w:rsidRDefault="00692BB1" w:rsidP="00174FE1">
            <w:pPr>
              <w:pStyle w:val="Tabellenabsatz"/>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c>
          <w:tcPr>
            <w:tcW w:w="1842" w:type="dxa"/>
            <w:tcBorders>
              <w:bottom w:val="single" w:sz="18" w:space="0" w:color="auto"/>
            </w:tcBorders>
            <w:shd w:val="clear" w:color="auto" w:fill="auto"/>
            <w:vAlign w:val="center"/>
          </w:tcPr>
          <w:p w14:paraId="4412C59B" w14:textId="77777777" w:rsidR="00692BB1" w:rsidRPr="006F1C69" w:rsidRDefault="00692BB1" w:rsidP="00174FE1">
            <w:pPr>
              <w:pStyle w:val="Tabellenabsatz"/>
              <w:rPr>
                <w:noProof/>
              </w:rPr>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r>
      <w:tr w:rsidR="00692BB1" w:rsidRPr="006F1C69" w14:paraId="07E78287" w14:textId="77777777" w:rsidTr="00692BB1">
        <w:trPr>
          <w:cantSplit/>
          <w:trHeight w:hRule="exact" w:val="397"/>
        </w:trPr>
        <w:tc>
          <w:tcPr>
            <w:tcW w:w="7338" w:type="dxa"/>
            <w:tcBorders>
              <w:top w:val="single" w:sz="18" w:space="0" w:color="auto"/>
            </w:tcBorders>
            <w:shd w:val="clear" w:color="auto" w:fill="auto"/>
            <w:vAlign w:val="center"/>
          </w:tcPr>
          <w:p w14:paraId="1C0E4C13" w14:textId="77777777" w:rsidR="00692BB1" w:rsidRPr="004418F7" w:rsidRDefault="00692BB1" w:rsidP="00174FE1">
            <w:pPr>
              <w:pStyle w:val="Tabellenabsatz"/>
              <w:rPr>
                <w:b/>
                <w:noProof/>
              </w:rPr>
            </w:pPr>
            <w:r w:rsidRPr="004418F7">
              <w:rPr>
                <w:b/>
                <w:noProof/>
              </w:rPr>
              <w:t>SUMME</w:t>
            </w:r>
          </w:p>
        </w:tc>
        <w:tc>
          <w:tcPr>
            <w:tcW w:w="1842" w:type="dxa"/>
            <w:tcBorders>
              <w:top w:val="single" w:sz="18" w:space="0" w:color="auto"/>
            </w:tcBorders>
            <w:shd w:val="clear" w:color="auto" w:fill="auto"/>
            <w:vAlign w:val="center"/>
          </w:tcPr>
          <w:p w14:paraId="6B89289A" w14:textId="77777777" w:rsidR="00692BB1" w:rsidRPr="00692BB1" w:rsidRDefault="00692BB1" w:rsidP="00174FE1">
            <w:pPr>
              <w:pStyle w:val="Tabellenabsatz"/>
              <w:rPr>
                <w:b/>
                <w:noProof/>
              </w:rPr>
            </w:pPr>
            <w:r w:rsidRPr="00692BB1">
              <w:rPr>
                <w:b/>
                <w:noProof/>
              </w:rPr>
              <w:fldChar w:fldCharType="begin">
                <w:ffData>
                  <w:name w:val="Text1"/>
                  <w:enabled/>
                  <w:calcOnExit w:val="0"/>
                  <w:textInput/>
                </w:ffData>
              </w:fldChar>
            </w:r>
            <w:r w:rsidRPr="00692BB1">
              <w:rPr>
                <w:b/>
                <w:noProof/>
              </w:rPr>
              <w:instrText xml:space="preserve"> FORMTEXT </w:instrText>
            </w:r>
            <w:r w:rsidRPr="00692BB1">
              <w:rPr>
                <w:b/>
                <w:noProof/>
              </w:rPr>
            </w:r>
            <w:r w:rsidRPr="00692BB1">
              <w:rPr>
                <w:b/>
                <w:noProof/>
              </w:rPr>
              <w:fldChar w:fldCharType="separate"/>
            </w:r>
            <w:r w:rsidRPr="00692BB1">
              <w:rPr>
                <w:b/>
                <w:noProof/>
              </w:rPr>
              <w:t> </w:t>
            </w:r>
            <w:r w:rsidRPr="00692BB1">
              <w:rPr>
                <w:b/>
                <w:noProof/>
              </w:rPr>
              <w:t> </w:t>
            </w:r>
            <w:r w:rsidRPr="00692BB1">
              <w:rPr>
                <w:b/>
                <w:noProof/>
              </w:rPr>
              <w:t> </w:t>
            </w:r>
            <w:r w:rsidRPr="00692BB1">
              <w:rPr>
                <w:b/>
                <w:noProof/>
              </w:rPr>
              <w:t> </w:t>
            </w:r>
            <w:r w:rsidRPr="00692BB1">
              <w:rPr>
                <w:b/>
                <w:noProof/>
              </w:rPr>
              <w:t> </w:t>
            </w:r>
            <w:r w:rsidRPr="00692BB1">
              <w:rPr>
                <w:b/>
                <w:noProof/>
              </w:rPr>
              <w:fldChar w:fldCharType="end"/>
            </w:r>
          </w:p>
        </w:tc>
      </w:tr>
    </w:tbl>
    <w:p w14:paraId="57871BC8" w14:textId="77777777" w:rsidR="00692BB1" w:rsidRDefault="00692BB1" w:rsidP="00692BB1">
      <w:pPr>
        <w:pStyle w:val="Textkrper"/>
        <w:spacing w:line="360" w:lineRule="auto"/>
        <w:rPr>
          <w:rFonts w:ascii="Verdana" w:hAnsi="Verdana" w:cs="Arial"/>
          <w:sz w:val="22"/>
        </w:rPr>
      </w:pPr>
    </w:p>
    <w:p w14:paraId="75419DF9" w14:textId="77777777" w:rsidR="00D7254A" w:rsidRPr="00EC6410" w:rsidRDefault="00D7254A" w:rsidP="00D7254A">
      <w:pPr>
        <w:numPr>
          <w:ilvl w:val="1"/>
          <w:numId w:val="18"/>
        </w:numPr>
        <w:spacing w:line="360" w:lineRule="auto"/>
        <w:rPr>
          <w:rFonts w:cs="Arial"/>
          <w:b/>
        </w:rPr>
      </w:pPr>
      <w:r>
        <w:rPr>
          <w:rFonts w:cs="Arial"/>
          <w:b/>
        </w:rPr>
        <w:t>Sonstiger Aufwand</w:t>
      </w:r>
    </w:p>
    <w:p w14:paraId="71563CE2" w14:textId="77777777" w:rsidR="00D7254A" w:rsidRDefault="00D7254A" w:rsidP="00692BB1">
      <w:pPr>
        <w:pStyle w:val="Textkrper"/>
        <w:spacing w:line="360" w:lineRule="auto"/>
        <w:rPr>
          <w:rFonts w:ascii="Verdana" w:hAnsi="Verdana" w:cs="Arial"/>
          <w:sz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1842"/>
      </w:tblGrid>
      <w:tr w:rsidR="00D7254A" w:rsidRPr="006F1C69" w14:paraId="5104FFCD" w14:textId="77777777" w:rsidTr="00174FE1">
        <w:trPr>
          <w:trHeight w:val="497"/>
        </w:trPr>
        <w:tc>
          <w:tcPr>
            <w:tcW w:w="7338" w:type="dxa"/>
            <w:shd w:val="clear" w:color="auto" w:fill="auto"/>
            <w:vAlign w:val="center"/>
          </w:tcPr>
          <w:p w14:paraId="146AABCE" w14:textId="77777777" w:rsidR="00D7254A" w:rsidRPr="006F1C69" w:rsidRDefault="00D7254A" w:rsidP="00174FE1">
            <w:pPr>
              <w:tabs>
                <w:tab w:val="left" w:pos="4230"/>
              </w:tabs>
              <w:jc w:val="center"/>
              <w:rPr>
                <w:rFonts w:cs="Arial"/>
              </w:rPr>
            </w:pPr>
            <w:r w:rsidRPr="006F1C69">
              <w:rPr>
                <w:rFonts w:cs="Arial"/>
              </w:rPr>
              <w:t>Bezeichnung</w:t>
            </w:r>
          </w:p>
        </w:tc>
        <w:tc>
          <w:tcPr>
            <w:tcW w:w="1842" w:type="dxa"/>
            <w:shd w:val="clear" w:color="auto" w:fill="auto"/>
            <w:vAlign w:val="center"/>
          </w:tcPr>
          <w:p w14:paraId="5B4DC17F" w14:textId="77777777" w:rsidR="00D7254A" w:rsidRPr="006F1C69" w:rsidRDefault="00D7254A" w:rsidP="00174FE1">
            <w:pPr>
              <w:jc w:val="center"/>
              <w:rPr>
                <w:rFonts w:cs="Arial"/>
              </w:rPr>
            </w:pPr>
            <w:r w:rsidRPr="006F1C69">
              <w:rPr>
                <w:rFonts w:cs="Arial"/>
              </w:rPr>
              <w:t>Betrag in Euro</w:t>
            </w:r>
          </w:p>
        </w:tc>
      </w:tr>
      <w:tr w:rsidR="00D7254A" w:rsidRPr="006F1C69" w14:paraId="56CEF8B6" w14:textId="77777777" w:rsidTr="00174FE1">
        <w:trPr>
          <w:cantSplit/>
          <w:trHeight w:hRule="exact" w:val="397"/>
        </w:trPr>
        <w:tc>
          <w:tcPr>
            <w:tcW w:w="7338" w:type="dxa"/>
            <w:shd w:val="clear" w:color="auto" w:fill="auto"/>
            <w:vAlign w:val="center"/>
          </w:tcPr>
          <w:p w14:paraId="47D62D12" w14:textId="77777777" w:rsidR="00D7254A" w:rsidRPr="006F1C69" w:rsidRDefault="00D7254A" w:rsidP="00174FE1">
            <w:pPr>
              <w:pStyle w:val="Tabellenabsatz"/>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c>
          <w:tcPr>
            <w:tcW w:w="1842" w:type="dxa"/>
            <w:shd w:val="clear" w:color="auto" w:fill="auto"/>
            <w:vAlign w:val="center"/>
          </w:tcPr>
          <w:p w14:paraId="7E8BDDF5" w14:textId="77777777" w:rsidR="00D7254A" w:rsidRPr="006F1C69" w:rsidRDefault="00D7254A" w:rsidP="00174FE1">
            <w:pPr>
              <w:pStyle w:val="Tabellenabsatz"/>
              <w:rPr>
                <w:noProof/>
              </w:rPr>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r>
      <w:tr w:rsidR="00D7254A" w:rsidRPr="006F1C69" w14:paraId="0C87BA41" w14:textId="77777777" w:rsidTr="00174FE1">
        <w:trPr>
          <w:cantSplit/>
          <w:trHeight w:hRule="exact" w:val="397"/>
        </w:trPr>
        <w:tc>
          <w:tcPr>
            <w:tcW w:w="7338" w:type="dxa"/>
            <w:shd w:val="clear" w:color="auto" w:fill="auto"/>
            <w:vAlign w:val="center"/>
          </w:tcPr>
          <w:p w14:paraId="5D284FEF" w14:textId="77777777" w:rsidR="00D7254A" w:rsidRPr="006F1C69" w:rsidRDefault="00D7254A" w:rsidP="00174FE1">
            <w:pPr>
              <w:pStyle w:val="Tabellenabsatz"/>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c>
          <w:tcPr>
            <w:tcW w:w="1842" w:type="dxa"/>
            <w:shd w:val="clear" w:color="auto" w:fill="auto"/>
            <w:vAlign w:val="center"/>
          </w:tcPr>
          <w:p w14:paraId="6E8F5A4A" w14:textId="77777777" w:rsidR="00D7254A" w:rsidRPr="006F1C69" w:rsidRDefault="00D7254A" w:rsidP="00174FE1">
            <w:pPr>
              <w:pStyle w:val="Tabellenabsatz"/>
              <w:rPr>
                <w:noProof/>
              </w:rPr>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r>
      <w:tr w:rsidR="00D7254A" w:rsidRPr="006F1C69" w14:paraId="504FBAC6" w14:textId="77777777" w:rsidTr="00174FE1">
        <w:trPr>
          <w:cantSplit/>
          <w:trHeight w:hRule="exact" w:val="397"/>
        </w:trPr>
        <w:tc>
          <w:tcPr>
            <w:tcW w:w="7338" w:type="dxa"/>
            <w:tcBorders>
              <w:bottom w:val="single" w:sz="4" w:space="0" w:color="auto"/>
            </w:tcBorders>
            <w:shd w:val="clear" w:color="auto" w:fill="auto"/>
            <w:vAlign w:val="center"/>
          </w:tcPr>
          <w:p w14:paraId="4E00FC58" w14:textId="77777777" w:rsidR="00D7254A" w:rsidRPr="006F1C69" w:rsidRDefault="00D7254A" w:rsidP="00174FE1">
            <w:pPr>
              <w:pStyle w:val="Tabellenabsatz"/>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c>
          <w:tcPr>
            <w:tcW w:w="1842" w:type="dxa"/>
            <w:tcBorders>
              <w:bottom w:val="single" w:sz="4" w:space="0" w:color="auto"/>
            </w:tcBorders>
            <w:shd w:val="clear" w:color="auto" w:fill="auto"/>
            <w:vAlign w:val="center"/>
          </w:tcPr>
          <w:p w14:paraId="16DDA6AB" w14:textId="77777777" w:rsidR="00D7254A" w:rsidRPr="006F1C69" w:rsidRDefault="00D7254A" w:rsidP="00174FE1">
            <w:pPr>
              <w:pStyle w:val="Tabellenabsatz"/>
              <w:rPr>
                <w:noProof/>
              </w:rPr>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r>
      <w:tr w:rsidR="00D7254A" w:rsidRPr="006F1C69" w14:paraId="4F3F2FB8" w14:textId="77777777" w:rsidTr="00174FE1">
        <w:trPr>
          <w:cantSplit/>
          <w:trHeight w:hRule="exact" w:val="397"/>
        </w:trPr>
        <w:tc>
          <w:tcPr>
            <w:tcW w:w="7338" w:type="dxa"/>
            <w:tcBorders>
              <w:bottom w:val="single" w:sz="18" w:space="0" w:color="auto"/>
            </w:tcBorders>
            <w:shd w:val="clear" w:color="auto" w:fill="auto"/>
            <w:vAlign w:val="center"/>
          </w:tcPr>
          <w:p w14:paraId="1DBD10CE" w14:textId="77777777" w:rsidR="00D7254A" w:rsidRPr="006F1C69" w:rsidRDefault="00D7254A" w:rsidP="00174FE1">
            <w:pPr>
              <w:pStyle w:val="Tabellenabsatz"/>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c>
          <w:tcPr>
            <w:tcW w:w="1842" w:type="dxa"/>
            <w:tcBorders>
              <w:bottom w:val="single" w:sz="18" w:space="0" w:color="auto"/>
            </w:tcBorders>
            <w:shd w:val="clear" w:color="auto" w:fill="auto"/>
            <w:vAlign w:val="center"/>
          </w:tcPr>
          <w:p w14:paraId="793A5E43" w14:textId="77777777" w:rsidR="00D7254A" w:rsidRPr="006F1C69" w:rsidRDefault="00D7254A" w:rsidP="00174FE1">
            <w:pPr>
              <w:pStyle w:val="Tabellenabsatz"/>
              <w:rPr>
                <w:noProof/>
              </w:rPr>
            </w:pPr>
            <w:r w:rsidRPr="006F1C69">
              <w:rPr>
                <w:noProof/>
              </w:rPr>
              <w:fldChar w:fldCharType="begin">
                <w:ffData>
                  <w:name w:val="Text1"/>
                  <w:enabled/>
                  <w:calcOnExit w:val="0"/>
                  <w:textInput/>
                </w:ffData>
              </w:fldChar>
            </w:r>
            <w:r w:rsidRPr="006F1C69">
              <w:rPr>
                <w:noProof/>
              </w:rPr>
              <w:instrText xml:space="preserve"> FORMTEXT </w:instrText>
            </w:r>
            <w:r w:rsidRPr="006F1C69">
              <w:rPr>
                <w:noProof/>
              </w:rPr>
            </w:r>
            <w:r w:rsidRPr="006F1C69">
              <w:rPr>
                <w:noProof/>
              </w:rPr>
              <w:fldChar w:fldCharType="separate"/>
            </w:r>
            <w:r w:rsidRPr="006F1C69">
              <w:rPr>
                <w:noProof/>
              </w:rPr>
              <w:t> </w:t>
            </w:r>
            <w:r w:rsidRPr="006F1C69">
              <w:rPr>
                <w:noProof/>
              </w:rPr>
              <w:t> </w:t>
            </w:r>
            <w:r w:rsidRPr="006F1C69">
              <w:rPr>
                <w:noProof/>
              </w:rPr>
              <w:t> </w:t>
            </w:r>
            <w:r w:rsidRPr="006F1C69">
              <w:rPr>
                <w:noProof/>
              </w:rPr>
              <w:t> </w:t>
            </w:r>
            <w:r w:rsidRPr="006F1C69">
              <w:rPr>
                <w:noProof/>
              </w:rPr>
              <w:t> </w:t>
            </w:r>
            <w:r w:rsidRPr="006F1C69">
              <w:rPr>
                <w:noProof/>
              </w:rPr>
              <w:fldChar w:fldCharType="end"/>
            </w:r>
          </w:p>
        </w:tc>
      </w:tr>
      <w:tr w:rsidR="00D7254A" w:rsidRPr="006F1C69" w14:paraId="229F5416" w14:textId="77777777" w:rsidTr="00174FE1">
        <w:trPr>
          <w:cantSplit/>
          <w:trHeight w:hRule="exact" w:val="397"/>
        </w:trPr>
        <w:tc>
          <w:tcPr>
            <w:tcW w:w="7338" w:type="dxa"/>
            <w:tcBorders>
              <w:top w:val="single" w:sz="18" w:space="0" w:color="auto"/>
            </w:tcBorders>
            <w:shd w:val="clear" w:color="auto" w:fill="auto"/>
            <w:vAlign w:val="center"/>
          </w:tcPr>
          <w:p w14:paraId="46167797" w14:textId="77777777" w:rsidR="00D7254A" w:rsidRPr="004418F7" w:rsidRDefault="00D7254A" w:rsidP="00174FE1">
            <w:pPr>
              <w:pStyle w:val="Tabellenabsatz"/>
              <w:rPr>
                <w:b/>
                <w:noProof/>
              </w:rPr>
            </w:pPr>
            <w:r w:rsidRPr="004418F7">
              <w:rPr>
                <w:b/>
                <w:noProof/>
              </w:rPr>
              <w:t>SUMME</w:t>
            </w:r>
          </w:p>
        </w:tc>
        <w:tc>
          <w:tcPr>
            <w:tcW w:w="1842" w:type="dxa"/>
            <w:tcBorders>
              <w:top w:val="single" w:sz="18" w:space="0" w:color="auto"/>
            </w:tcBorders>
            <w:shd w:val="clear" w:color="auto" w:fill="auto"/>
            <w:vAlign w:val="center"/>
          </w:tcPr>
          <w:p w14:paraId="66F6BC36" w14:textId="77777777" w:rsidR="00D7254A" w:rsidRPr="00692BB1" w:rsidRDefault="00D7254A" w:rsidP="00174FE1">
            <w:pPr>
              <w:pStyle w:val="Tabellenabsatz"/>
              <w:rPr>
                <w:b/>
                <w:noProof/>
              </w:rPr>
            </w:pPr>
            <w:r w:rsidRPr="00692BB1">
              <w:rPr>
                <w:b/>
                <w:noProof/>
              </w:rPr>
              <w:fldChar w:fldCharType="begin">
                <w:ffData>
                  <w:name w:val="Text1"/>
                  <w:enabled/>
                  <w:calcOnExit w:val="0"/>
                  <w:textInput/>
                </w:ffData>
              </w:fldChar>
            </w:r>
            <w:r w:rsidRPr="00692BB1">
              <w:rPr>
                <w:b/>
                <w:noProof/>
              </w:rPr>
              <w:instrText xml:space="preserve"> FORMTEXT </w:instrText>
            </w:r>
            <w:r w:rsidRPr="00692BB1">
              <w:rPr>
                <w:b/>
                <w:noProof/>
              </w:rPr>
            </w:r>
            <w:r w:rsidRPr="00692BB1">
              <w:rPr>
                <w:b/>
                <w:noProof/>
              </w:rPr>
              <w:fldChar w:fldCharType="separate"/>
            </w:r>
            <w:r w:rsidRPr="00692BB1">
              <w:rPr>
                <w:b/>
                <w:noProof/>
              </w:rPr>
              <w:t> </w:t>
            </w:r>
            <w:r w:rsidRPr="00692BB1">
              <w:rPr>
                <w:b/>
                <w:noProof/>
              </w:rPr>
              <w:t> </w:t>
            </w:r>
            <w:r w:rsidRPr="00692BB1">
              <w:rPr>
                <w:b/>
                <w:noProof/>
              </w:rPr>
              <w:t> </w:t>
            </w:r>
            <w:r w:rsidRPr="00692BB1">
              <w:rPr>
                <w:b/>
                <w:noProof/>
              </w:rPr>
              <w:t> </w:t>
            </w:r>
            <w:r w:rsidRPr="00692BB1">
              <w:rPr>
                <w:b/>
                <w:noProof/>
              </w:rPr>
              <w:t> </w:t>
            </w:r>
            <w:r w:rsidRPr="00692BB1">
              <w:rPr>
                <w:b/>
                <w:noProof/>
              </w:rPr>
              <w:fldChar w:fldCharType="end"/>
            </w:r>
          </w:p>
        </w:tc>
      </w:tr>
    </w:tbl>
    <w:p w14:paraId="55699C1E" w14:textId="77777777" w:rsidR="00D7254A" w:rsidRDefault="00D7254A" w:rsidP="00692BB1">
      <w:pPr>
        <w:pStyle w:val="Textkrper"/>
        <w:spacing w:line="360" w:lineRule="auto"/>
        <w:rPr>
          <w:rFonts w:ascii="Verdana" w:hAnsi="Verdana" w:cs="Arial"/>
          <w:sz w:val="22"/>
        </w:rPr>
      </w:pPr>
    </w:p>
    <w:p w14:paraId="4F9719B7" w14:textId="77777777" w:rsidR="009F7638" w:rsidRDefault="009F7638">
      <w:pPr>
        <w:overflowPunct/>
        <w:autoSpaceDE/>
        <w:autoSpaceDN/>
        <w:adjustRightInd/>
        <w:textAlignment w:val="auto"/>
        <w:rPr>
          <w:rFonts w:cs="Arial"/>
          <w:bCs/>
        </w:rPr>
      </w:pPr>
      <w:r>
        <w:rPr>
          <w:rFonts w:cs="Arial"/>
        </w:rPr>
        <w:br w:type="page"/>
      </w:r>
    </w:p>
    <w:p w14:paraId="72C2741E" w14:textId="77777777" w:rsidR="007D3EC3" w:rsidRPr="00692BB1" w:rsidRDefault="00692BB1" w:rsidP="001373C9">
      <w:pPr>
        <w:numPr>
          <w:ilvl w:val="0"/>
          <w:numId w:val="18"/>
        </w:numPr>
        <w:spacing w:line="360" w:lineRule="auto"/>
        <w:rPr>
          <w:rFonts w:cs="Arial"/>
          <w:b/>
        </w:rPr>
      </w:pPr>
      <w:r w:rsidRPr="00692BB1">
        <w:rPr>
          <w:rFonts w:cs="Arial"/>
          <w:b/>
          <w:caps/>
        </w:rPr>
        <w:lastRenderedPageBreak/>
        <w:t>FINANZIERUNGSPLAN</w:t>
      </w:r>
    </w:p>
    <w:p w14:paraId="28ED9FA8" w14:textId="77777777" w:rsidR="00692BB1" w:rsidRPr="00692BB1" w:rsidRDefault="00692BB1" w:rsidP="00692BB1">
      <w:pPr>
        <w:spacing w:line="360" w:lineRule="auto"/>
        <w:rPr>
          <w:rFonts w:cs="Arial"/>
          <w:b/>
          <w:caps/>
        </w:rPr>
      </w:pPr>
    </w:p>
    <w:tbl>
      <w:tblPr>
        <w:tblW w:w="919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9"/>
        <w:gridCol w:w="1701"/>
        <w:gridCol w:w="992"/>
      </w:tblGrid>
      <w:tr w:rsidR="00692BB1" w:rsidRPr="00692BB1" w14:paraId="599B8A27" w14:textId="77777777" w:rsidTr="00685759">
        <w:trPr>
          <w:trHeight w:val="277"/>
        </w:trPr>
        <w:tc>
          <w:tcPr>
            <w:tcW w:w="6499" w:type="dxa"/>
            <w:tcBorders>
              <w:right w:val="single" w:sz="4" w:space="0" w:color="auto"/>
            </w:tcBorders>
            <w:shd w:val="clear" w:color="auto" w:fill="auto"/>
            <w:vAlign w:val="center"/>
          </w:tcPr>
          <w:p w14:paraId="3F12B424" w14:textId="77777777" w:rsidR="00692BB1" w:rsidRPr="00692BB1" w:rsidRDefault="00692BB1" w:rsidP="00174FE1">
            <w:pPr>
              <w:rPr>
                <w:rFonts w:cs="Arial"/>
                <w:b/>
              </w:rPr>
            </w:pPr>
            <w:r w:rsidRPr="00692BB1">
              <w:rPr>
                <w:rFonts w:cs="Arial"/>
                <w:b/>
              </w:rPr>
              <w:t>Aufwand (aufgeschlüsselt)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95A730" w14:textId="77777777" w:rsidR="00692BB1" w:rsidRPr="00692BB1" w:rsidRDefault="00692BB1" w:rsidP="00174FE1">
            <w:pPr>
              <w:rPr>
                <w:rFonts w:cs="Arial"/>
                <w:b/>
              </w:rPr>
            </w:pPr>
            <w:r w:rsidRPr="00692BB1">
              <w:rPr>
                <w:rFonts w:cs="Arial"/>
                <w:b/>
              </w:rPr>
              <w:t>Euro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3BBBAC" w14:textId="77777777" w:rsidR="00692BB1" w:rsidRPr="00692BB1" w:rsidRDefault="00692BB1" w:rsidP="00174FE1">
            <w:pPr>
              <w:rPr>
                <w:rFonts w:cs="Arial"/>
                <w:b/>
              </w:rPr>
            </w:pPr>
            <w:r w:rsidRPr="00692BB1">
              <w:rPr>
                <w:rFonts w:cs="Arial"/>
                <w:b/>
              </w:rPr>
              <w:t>%-Anteil</w:t>
            </w:r>
          </w:p>
        </w:tc>
      </w:tr>
      <w:tr w:rsidR="00692BB1" w:rsidRPr="00692BB1" w14:paraId="7184A9FF" w14:textId="77777777" w:rsidTr="00685759">
        <w:trPr>
          <w:trHeight w:val="277"/>
        </w:trPr>
        <w:tc>
          <w:tcPr>
            <w:tcW w:w="6499" w:type="dxa"/>
            <w:shd w:val="clear" w:color="auto" w:fill="auto"/>
          </w:tcPr>
          <w:p w14:paraId="3F0FDDC0" w14:textId="77777777" w:rsidR="00692BB1" w:rsidRPr="00692BB1" w:rsidRDefault="00692BB1" w:rsidP="00174FE1">
            <w:pPr>
              <w:rPr>
                <w:rFonts w:cs="Arial"/>
              </w:rPr>
            </w:pPr>
          </w:p>
        </w:tc>
        <w:tc>
          <w:tcPr>
            <w:tcW w:w="1701" w:type="dxa"/>
            <w:shd w:val="clear" w:color="auto" w:fill="auto"/>
          </w:tcPr>
          <w:p w14:paraId="5EBAD196" w14:textId="77777777" w:rsidR="00692BB1" w:rsidRPr="00692BB1" w:rsidRDefault="00692BB1" w:rsidP="00174FE1"/>
        </w:tc>
        <w:tc>
          <w:tcPr>
            <w:tcW w:w="992" w:type="dxa"/>
            <w:shd w:val="clear" w:color="auto" w:fill="auto"/>
          </w:tcPr>
          <w:p w14:paraId="4007423B" w14:textId="77777777" w:rsidR="00692BB1" w:rsidRPr="00692BB1" w:rsidRDefault="00692BB1" w:rsidP="00174FE1">
            <w:pPr>
              <w:jc w:val="center"/>
            </w:pPr>
          </w:p>
        </w:tc>
      </w:tr>
      <w:tr w:rsidR="00692BB1" w:rsidRPr="00692BB1" w14:paraId="47E56977" w14:textId="77777777" w:rsidTr="00685759">
        <w:trPr>
          <w:trHeight w:val="397"/>
        </w:trPr>
        <w:tc>
          <w:tcPr>
            <w:tcW w:w="6499" w:type="dxa"/>
            <w:tcBorders>
              <w:bottom w:val="single" w:sz="4" w:space="0" w:color="auto"/>
            </w:tcBorders>
            <w:shd w:val="clear" w:color="auto" w:fill="auto"/>
            <w:vAlign w:val="center"/>
          </w:tcPr>
          <w:p w14:paraId="097A904E" w14:textId="77777777" w:rsidR="00692BB1" w:rsidRPr="00692BB1" w:rsidRDefault="00692BB1" w:rsidP="00174FE1">
            <w:pPr>
              <w:pStyle w:val="Tabellenabsatz"/>
            </w:pPr>
            <w:r w:rsidRPr="00692BB1">
              <w:t xml:space="preserve">Personalkosten </w:t>
            </w:r>
          </w:p>
        </w:tc>
        <w:tc>
          <w:tcPr>
            <w:tcW w:w="1701" w:type="dxa"/>
            <w:tcBorders>
              <w:bottom w:val="single" w:sz="4" w:space="0" w:color="auto"/>
            </w:tcBorders>
            <w:shd w:val="clear" w:color="auto" w:fill="auto"/>
            <w:vAlign w:val="center"/>
          </w:tcPr>
          <w:p w14:paraId="3DFEACC5" w14:textId="77777777" w:rsidR="00692BB1" w:rsidRPr="00692BB1" w:rsidRDefault="00692BB1" w:rsidP="00174FE1">
            <w:pPr>
              <w:pStyle w:val="Tabellenabsatz"/>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tc>
        <w:tc>
          <w:tcPr>
            <w:tcW w:w="992" w:type="dxa"/>
            <w:tcBorders>
              <w:bottom w:val="single" w:sz="4" w:space="0" w:color="auto"/>
            </w:tcBorders>
            <w:shd w:val="clear" w:color="auto" w:fill="auto"/>
            <w:vAlign w:val="center"/>
          </w:tcPr>
          <w:p w14:paraId="6E36D063" w14:textId="77777777" w:rsidR="00692BB1" w:rsidRPr="00692BB1" w:rsidRDefault="00692BB1" w:rsidP="00174FE1">
            <w:pPr>
              <w:pStyle w:val="Tabellenabsatz"/>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tc>
      </w:tr>
      <w:tr w:rsidR="00692BB1" w:rsidRPr="00692BB1" w14:paraId="2889593E" w14:textId="77777777" w:rsidTr="00685759">
        <w:trPr>
          <w:trHeight w:val="397"/>
        </w:trPr>
        <w:tc>
          <w:tcPr>
            <w:tcW w:w="6499" w:type="dxa"/>
            <w:tcBorders>
              <w:bottom w:val="single" w:sz="4" w:space="0" w:color="auto"/>
              <w:right w:val="single" w:sz="4" w:space="0" w:color="auto"/>
            </w:tcBorders>
            <w:shd w:val="clear" w:color="auto" w:fill="auto"/>
            <w:vAlign w:val="center"/>
          </w:tcPr>
          <w:p w14:paraId="470BCBAD" w14:textId="77777777" w:rsidR="00692BB1" w:rsidRPr="00692BB1" w:rsidRDefault="00692BB1" w:rsidP="00174FE1">
            <w:pPr>
              <w:pStyle w:val="Tabellenabsatz"/>
            </w:pPr>
            <w:r w:rsidRPr="00692BB1">
              <w:t xml:space="preserve">Infrastrukturkostenanteil </w:t>
            </w:r>
          </w:p>
        </w:tc>
        <w:tc>
          <w:tcPr>
            <w:tcW w:w="1701" w:type="dxa"/>
            <w:tcBorders>
              <w:left w:val="single" w:sz="4" w:space="0" w:color="auto"/>
              <w:bottom w:val="single" w:sz="4" w:space="0" w:color="auto"/>
              <w:right w:val="single" w:sz="4" w:space="0" w:color="auto"/>
            </w:tcBorders>
            <w:shd w:val="clear" w:color="auto" w:fill="auto"/>
            <w:vAlign w:val="center"/>
          </w:tcPr>
          <w:p w14:paraId="2A9196B2" w14:textId="77777777" w:rsidR="00692BB1" w:rsidRPr="00692BB1" w:rsidRDefault="00692BB1" w:rsidP="00174FE1">
            <w:pPr>
              <w:pStyle w:val="Tabellenabsatz"/>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tc>
        <w:tc>
          <w:tcPr>
            <w:tcW w:w="992" w:type="dxa"/>
            <w:tcBorders>
              <w:left w:val="single" w:sz="4" w:space="0" w:color="auto"/>
              <w:bottom w:val="single" w:sz="4" w:space="0" w:color="auto"/>
            </w:tcBorders>
            <w:shd w:val="clear" w:color="auto" w:fill="auto"/>
            <w:vAlign w:val="center"/>
          </w:tcPr>
          <w:p w14:paraId="2E4F0541" w14:textId="77777777" w:rsidR="00692BB1" w:rsidRPr="00692BB1" w:rsidRDefault="00692BB1" w:rsidP="00174FE1">
            <w:pPr>
              <w:pStyle w:val="Tabellenabsatz"/>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tc>
      </w:tr>
      <w:tr w:rsidR="00692BB1" w:rsidRPr="00692BB1" w14:paraId="687E797E" w14:textId="77777777" w:rsidTr="00685759">
        <w:trPr>
          <w:trHeight w:val="397"/>
        </w:trPr>
        <w:tc>
          <w:tcPr>
            <w:tcW w:w="6499" w:type="dxa"/>
            <w:tcBorders>
              <w:top w:val="single" w:sz="4" w:space="0" w:color="auto"/>
              <w:left w:val="single" w:sz="4" w:space="0" w:color="auto"/>
              <w:bottom w:val="single" w:sz="4" w:space="0" w:color="auto"/>
              <w:right w:val="single" w:sz="4" w:space="0" w:color="auto"/>
            </w:tcBorders>
            <w:shd w:val="clear" w:color="auto" w:fill="auto"/>
            <w:vAlign w:val="center"/>
          </w:tcPr>
          <w:p w14:paraId="38317611" w14:textId="77777777" w:rsidR="00692BB1" w:rsidRPr="00692BB1" w:rsidRDefault="00692BB1" w:rsidP="00174FE1">
            <w:pPr>
              <w:pStyle w:val="Tabellenabsatz"/>
            </w:pPr>
            <w:r w:rsidRPr="00692BB1">
              <w:t xml:space="preserve">Projektspezifischer Sachaufwand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8B3C25" w14:textId="77777777" w:rsidR="00692BB1" w:rsidRPr="00692BB1" w:rsidRDefault="00692BB1" w:rsidP="00174FE1">
            <w:pPr>
              <w:pStyle w:val="Tabellenabsatz"/>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8F4CB4" w14:textId="77777777" w:rsidR="00692BB1" w:rsidRPr="00692BB1" w:rsidRDefault="00692BB1" w:rsidP="00174FE1">
            <w:pPr>
              <w:pStyle w:val="Tabellenabsatz"/>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tc>
      </w:tr>
      <w:tr w:rsidR="00692BB1" w:rsidRPr="00692BB1" w14:paraId="67411C6B" w14:textId="77777777" w:rsidTr="00685759">
        <w:trPr>
          <w:trHeight w:val="397"/>
        </w:trPr>
        <w:tc>
          <w:tcPr>
            <w:tcW w:w="6499" w:type="dxa"/>
            <w:tcBorders>
              <w:top w:val="single" w:sz="4" w:space="0" w:color="auto"/>
              <w:left w:val="single" w:sz="4" w:space="0" w:color="auto"/>
              <w:bottom w:val="single" w:sz="4" w:space="0" w:color="auto"/>
              <w:right w:val="single" w:sz="4" w:space="0" w:color="auto"/>
            </w:tcBorders>
            <w:shd w:val="clear" w:color="auto" w:fill="auto"/>
            <w:vAlign w:val="center"/>
          </w:tcPr>
          <w:p w14:paraId="5707CA63" w14:textId="77777777" w:rsidR="00692BB1" w:rsidRPr="00692BB1" w:rsidRDefault="00692BB1" w:rsidP="00174FE1">
            <w:pPr>
              <w:pStyle w:val="Tabellenabsatz"/>
            </w:pPr>
            <w:r w:rsidRPr="00692BB1">
              <w:t>sonstiger Aufwand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EC1C38" w14:textId="77777777" w:rsidR="00692BB1" w:rsidRPr="00692BB1" w:rsidRDefault="00692BB1" w:rsidP="00174FE1">
            <w:pPr>
              <w:pStyle w:val="Tabellenabsatz"/>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036B88" w14:textId="77777777" w:rsidR="00692BB1" w:rsidRPr="00692BB1" w:rsidRDefault="00692BB1" w:rsidP="00174FE1">
            <w:pPr>
              <w:pStyle w:val="Tabellenabsatz"/>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tc>
      </w:tr>
      <w:tr w:rsidR="00692BB1" w:rsidRPr="00692BB1" w14:paraId="2DA27AD5" w14:textId="77777777" w:rsidTr="00685759">
        <w:trPr>
          <w:trHeight w:val="170"/>
        </w:trPr>
        <w:tc>
          <w:tcPr>
            <w:tcW w:w="6499" w:type="dxa"/>
            <w:tcBorders>
              <w:top w:val="single" w:sz="4" w:space="0" w:color="auto"/>
              <w:left w:val="single" w:sz="4" w:space="0" w:color="auto"/>
              <w:bottom w:val="single" w:sz="12" w:space="0" w:color="auto"/>
              <w:right w:val="single" w:sz="4" w:space="0" w:color="auto"/>
            </w:tcBorders>
            <w:shd w:val="clear" w:color="auto" w:fill="auto"/>
            <w:vAlign w:val="center"/>
          </w:tcPr>
          <w:p w14:paraId="47EC10CF" w14:textId="77777777" w:rsidR="00692BB1" w:rsidRPr="00692BB1" w:rsidRDefault="00692BB1" w:rsidP="00174FE1"/>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tcPr>
          <w:p w14:paraId="464DAA2B" w14:textId="77777777" w:rsidR="00692BB1" w:rsidRPr="00692BB1" w:rsidRDefault="00692BB1" w:rsidP="00174FE1"/>
        </w:tc>
        <w:tc>
          <w:tcPr>
            <w:tcW w:w="992" w:type="dxa"/>
            <w:tcBorders>
              <w:top w:val="single" w:sz="4" w:space="0" w:color="auto"/>
              <w:left w:val="single" w:sz="4" w:space="0" w:color="auto"/>
              <w:bottom w:val="single" w:sz="12" w:space="0" w:color="auto"/>
              <w:right w:val="single" w:sz="4" w:space="0" w:color="auto"/>
            </w:tcBorders>
            <w:shd w:val="clear" w:color="auto" w:fill="auto"/>
            <w:vAlign w:val="center"/>
          </w:tcPr>
          <w:p w14:paraId="2C860CB6" w14:textId="77777777" w:rsidR="00692BB1" w:rsidRPr="00692BB1" w:rsidRDefault="00692BB1" w:rsidP="00174FE1"/>
        </w:tc>
      </w:tr>
      <w:tr w:rsidR="00692BB1" w:rsidRPr="00692BB1" w14:paraId="4F8E7642" w14:textId="77777777" w:rsidTr="00685759">
        <w:trPr>
          <w:cantSplit/>
          <w:trHeight w:val="397"/>
        </w:trPr>
        <w:tc>
          <w:tcPr>
            <w:tcW w:w="6499" w:type="dxa"/>
            <w:tcBorders>
              <w:top w:val="single" w:sz="12" w:space="0" w:color="auto"/>
            </w:tcBorders>
            <w:shd w:val="clear" w:color="auto" w:fill="auto"/>
            <w:vAlign w:val="center"/>
          </w:tcPr>
          <w:p w14:paraId="4D4F199D" w14:textId="77777777" w:rsidR="00692BB1" w:rsidRPr="00692BB1" w:rsidRDefault="00692BB1" w:rsidP="00174FE1">
            <w:pPr>
              <w:rPr>
                <w:rFonts w:cs="Arial"/>
              </w:rPr>
            </w:pPr>
            <w:r w:rsidRPr="00692BB1">
              <w:rPr>
                <w:rFonts w:cs="Arial"/>
                <w:b/>
              </w:rPr>
              <w:t>Aufwand gesamt</w:t>
            </w:r>
          </w:p>
        </w:tc>
        <w:tc>
          <w:tcPr>
            <w:tcW w:w="1701" w:type="dxa"/>
            <w:tcBorders>
              <w:top w:val="single" w:sz="12" w:space="0" w:color="auto"/>
            </w:tcBorders>
            <w:shd w:val="clear" w:color="auto" w:fill="auto"/>
            <w:vAlign w:val="center"/>
          </w:tcPr>
          <w:p w14:paraId="6E968CE0" w14:textId="77777777" w:rsidR="00692BB1" w:rsidRPr="00692BB1" w:rsidRDefault="00692BB1" w:rsidP="00174FE1">
            <w:pPr>
              <w:jc w:val="right"/>
              <w:rPr>
                <w:b/>
              </w:rPr>
            </w:pPr>
            <w:r w:rsidRPr="00692BB1">
              <w:rPr>
                <w:rFonts w:cs="Arial"/>
                <w:b/>
                <w:noProof/>
              </w:rPr>
              <w:fldChar w:fldCharType="begin">
                <w:ffData>
                  <w:name w:val="Text1"/>
                  <w:enabled/>
                  <w:calcOnExit w:val="0"/>
                  <w:textInput/>
                </w:ffData>
              </w:fldChar>
            </w:r>
            <w:r w:rsidRPr="00692BB1">
              <w:rPr>
                <w:rFonts w:cs="Arial"/>
                <w:b/>
                <w:noProof/>
              </w:rPr>
              <w:instrText xml:space="preserve"> FORMTEXT </w:instrText>
            </w:r>
            <w:r w:rsidRPr="00692BB1">
              <w:rPr>
                <w:rFonts w:cs="Arial"/>
                <w:b/>
                <w:noProof/>
              </w:rPr>
            </w:r>
            <w:r w:rsidRPr="00692BB1">
              <w:rPr>
                <w:rFonts w:cs="Arial"/>
                <w:b/>
                <w:noProof/>
              </w:rPr>
              <w:fldChar w:fldCharType="separate"/>
            </w:r>
            <w:r w:rsidRPr="00692BB1">
              <w:rPr>
                <w:rFonts w:cs="Arial"/>
                <w:b/>
                <w:noProof/>
              </w:rPr>
              <w:t> </w:t>
            </w:r>
            <w:r w:rsidRPr="00692BB1">
              <w:rPr>
                <w:rFonts w:cs="Arial"/>
                <w:b/>
                <w:noProof/>
              </w:rPr>
              <w:t> </w:t>
            </w:r>
            <w:r w:rsidRPr="00692BB1">
              <w:rPr>
                <w:rFonts w:cs="Arial"/>
                <w:b/>
                <w:noProof/>
              </w:rPr>
              <w:t> </w:t>
            </w:r>
            <w:r w:rsidRPr="00692BB1">
              <w:rPr>
                <w:rFonts w:cs="Arial"/>
                <w:b/>
                <w:noProof/>
              </w:rPr>
              <w:t> </w:t>
            </w:r>
            <w:r w:rsidRPr="00692BB1">
              <w:rPr>
                <w:rFonts w:cs="Arial"/>
                <w:b/>
                <w:noProof/>
              </w:rPr>
              <w:t> </w:t>
            </w:r>
            <w:r w:rsidRPr="00692BB1">
              <w:rPr>
                <w:rFonts w:cs="Arial"/>
                <w:b/>
                <w:noProof/>
              </w:rPr>
              <w:fldChar w:fldCharType="end"/>
            </w:r>
          </w:p>
        </w:tc>
        <w:tc>
          <w:tcPr>
            <w:tcW w:w="992" w:type="dxa"/>
            <w:tcBorders>
              <w:top w:val="single" w:sz="12" w:space="0" w:color="auto"/>
            </w:tcBorders>
            <w:shd w:val="clear" w:color="auto" w:fill="auto"/>
          </w:tcPr>
          <w:p w14:paraId="20A75C59" w14:textId="77777777" w:rsidR="00692BB1" w:rsidRPr="00692BB1" w:rsidRDefault="00692BB1" w:rsidP="00174FE1">
            <w:pPr>
              <w:jc w:val="center"/>
              <w:rPr>
                <w:rFonts w:cs="Arial"/>
              </w:rPr>
            </w:pPr>
            <w:r w:rsidRPr="00692BB1">
              <w:rPr>
                <w:rFonts w:cs="Arial"/>
              </w:rPr>
              <w:t>100</w:t>
            </w:r>
          </w:p>
        </w:tc>
      </w:tr>
      <w:tr w:rsidR="00692BB1" w:rsidRPr="00692BB1" w14:paraId="162DD210" w14:textId="77777777" w:rsidTr="00685759">
        <w:trPr>
          <w:trHeight w:val="277"/>
        </w:trPr>
        <w:tc>
          <w:tcPr>
            <w:tcW w:w="6499" w:type="dxa"/>
            <w:tcBorders>
              <w:top w:val="single" w:sz="4" w:space="0" w:color="auto"/>
              <w:left w:val="nil"/>
              <w:bottom w:val="nil"/>
              <w:right w:val="nil"/>
            </w:tcBorders>
            <w:shd w:val="clear" w:color="auto" w:fill="auto"/>
            <w:vAlign w:val="center"/>
          </w:tcPr>
          <w:p w14:paraId="275B9719" w14:textId="77777777" w:rsidR="00692BB1" w:rsidRPr="00692BB1" w:rsidRDefault="00692BB1" w:rsidP="00174FE1">
            <w:pPr>
              <w:rPr>
                <w:rFonts w:cs="Arial"/>
              </w:rPr>
            </w:pPr>
          </w:p>
        </w:tc>
        <w:tc>
          <w:tcPr>
            <w:tcW w:w="1701" w:type="dxa"/>
            <w:tcBorders>
              <w:top w:val="single" w:sz="4" w:space="0" w:color="auto"/>
              <w:left w:val="nil"/>
              <w:bottom w:val="nil"/>
              <w:right w:val="nil"/>
            </w:tcBorders>
            <w:shd w:val="clear" w:color="auto" w:fill="auto"/>
          </w:tcPr>
          <w:p w14:paraId="7FC05ABE" w14:textId="77777777" w:rsidR="00692BB1" w:rsidRPr="00692BB1" w:rsidRDefault="00692BB1" w:rsidP="00174FE1"/>
        </w:tc>
        <w:tc>
          <w:tcPr>
            <w:tcW w:w="992" w:type="dxa"/>
            <w:tcBorders>
              <w:top w:val="single" w:sz="4" w:space="0" w:color="auto"/>
              <w:left w:val="nil"/>
              <w:bottom w:val="nil"/>
              <w:right w:val="nil"/>
            </w:tcBorders>
            <w:shd w:val="clear" w:color="auto" w:fill="auto"/>
          </w:tcPr>
          <w:p w14:paraId="116621DD" w14:textId="77777777" w:rsidR="00692BB1" w:rsidRPr="00692BB1" w:rsidRDefault="00692BB1" w:rsidP="00174FE1">
            <w:pPr>
              <w:jc w:val="center"/>
            </w:pPr>
          </w:p>
        </w:tc>
      </w:tr>
      <w:tr w:rsidR="00692BB1" w:rsidRPr="00692BB1" w14:paraId="4F727501" w14:textId="77777777" w:rsidTr="00685759">
        <w:trPr>
          <w:trHeight w:val="277"/>
        </w:trPr>
        <w:tc>
          <w:tcPr>
            <w:tcW w:w="6499" w:type="dxa"/>
            <w:tcBorders>
              <w:top w:val="single" w:sz="4" w:space="0" w:color="auto"/>
            </w:tcBorders>
            <w:shd w:val="clear" w:color="auto" w:fill="auto"/>
            <w:vAlign w:val="center"/>
          </w:tcPr>
          <w:p w14:paraId="76E05AD1" w14:textId="77777777" w:rsidR="00692BB1" w:rsidRPr="00692BB1" w:rsidRDefault="00692BB1" w:rsidP="00174FE1">
            <w:pPr>
              <w:rPr>
                <w:rFonts w:cs="Arial"/>
              </w:rPr>
            </w:pPr>
            <w:r w:rsidRPr="00692BB1">
              <w:rPr>
                <w:rFonts w:cs="Arial"/>
                <w:b/>
              </w:rPr>
              <w:t>Einnahmen (aufgeschlüsselt)</w:t>
            </w:r>
          </w:p>
        </w:tc>
        <w:tc>
          <w:tcPr>
            <w:tcW w:w="1701" w:type="dxa"/>
            <w:tcBorders>
              <w:top w:val="single" w:sz="4" w:space="0" w:color="auto"/>
            </w:tcBorders>
            <w:shd w:val="clear" w:color="auto" w:fill="auto"/>
          </w:tcPr>
          <w:p w14:paraId="18090E2C" w14:textId="77777777" w:rsidR="00692BB1" w:rsidRPr="00692BB1" w:rsidRDefault="00692BB1" w:rsidP="00174FE1">
            <w:pPr>
              <w:rPr>
                <w:rFonts w:cs="Arial"/>
                <w:b/>
              </w:rPr>
            </w:pPr>
            <w:r w:rsidRPr="00692BB1">
              <w:rPr>
                <w:rFonts w:cs="Arial"/>
                <w:b/>
              </w:rPr>
              <w:t>Euro</w:t>
            </w:r>
          </w:p>
        </w:tc>
        <w:tc>
          <w:tcPr>
            <w:tcW w:w="992" w:type="dxa"/>
            <w:tcBorders>
              <w:top w:val="single" w:sz="4" w:space="0" w:color="auto"/>
            </w:tcBorders>
            <w:shd w:val="clear" w:color="auto" w:fill="auto"/>
          </w:tcPr>
          <w:p w14:paraId="2E716668" w14:textId="77777777" w:rsidR="00692BB1" w:rsidRPr="00692BB1" w:rsidRDefault="00692BB1" w:rsidP="00174FE1">
            <w:pPr>
              <w:rPr>
                <w:rFonts w:cs="Arial"/>
                <w:b/>
              </w:rPr>
            </w:pPr>
            <w:r w:rsidRPr="00692BB1">
              <w:rPr>
                <w:rFonts w:cs="Arial"/>
                <w:b/>
              </w:rPr>
              <w:t>%-Anteil</w:t>
            </w:r>
          </w:p>
        </w:tc>
      </w:tr>
      <w:tr w:rsidR="00692BB1" w:rsidRPr="00692BB1" w14:paraId="7E7CD6CF" w14:textId="77777777" w:rsidTr="00685759">
        <w:trPr>
          <w:trHeight w:val="277"/>
        </w:trPr>
        <w:tc>
          <w:tcPr>
            <w:tcW w:w="6499" w:type="dxa"/>
            <w:shd w:val="clear" w:color="auto" w:fill="auto"/>
            <w:vAlign w:val="center"/>
          </w:tcPr>
          <w:p w14:paraId="74FF7D4E" w14:textId="77777777" w:rsidR="00692BB1" w:rsidRPr="00692BB1" w:rsidRDefault="00692BB1" w:rsidP="00174FE1">
            <w:pPr>
              <w:rPr>
                <w:rFonts w:cs="Arial"/>
              </w:rPr>
            </w:pPr>
          </w:p>
        </w:tc>
        <w:tc>
          <w:tcPr>
            <w:tcW w:w="1701" w:type="dxa"/>
            <w:shd w:val="clear" w:color="auto" w:fill="auto"/>
          </w:tcPr>
          <w:p w14:paraId="0877004B" w14:textId="77777777" w:rsidR="00692BB1" w:rsidRPr="00692BB1" w:rsidRDefault="00692BB1" w:rsidP="00174FE1"/>
        </w:tc>
        <w:tc>
          <w:tcPr>
            <w:tcW w:w="992" w:type="dxa"/>
            <w:shd w:val="clear" w:color="auto" w:fill="auto"/>
          </w:tcPr>
          <w:p w14:paraId="5852E089" w14:textId="77777777" w:rsidR="00692BB1" w:rsidRPr="00692BB1" w:rsidRDefault="00692BB1" w:rsidP="00174FE1">
            <w:pPr>
              <w:jc w:val="center"/>
            </w:pPr>
          </w:p>
        </w:tc>
      </w:tr>
      <w:tr w:rsidR="00692BB1" w:rsidRPr="00692BB1" w14:paraId="79A8A25F" w14:textId="77777777" w:rsidTr="00685759">
        <w:trPr>
          <w:trHeight w:val="397"/>
        </w:trPr>
        <w:tc>
          <w:tcPr>
            <w:tcW w:w="6499" w:type="dxa"/>
            <w:shd w:val="clear" w:color="auto" w:fill="auto"/>
            <w:vAlign w:val="center"/>
          </w:tcPr>
          <w:p w14:paraId="1649CABF" w14:textId="77777777" w:rsidR="00692BB1" w:rsidRPr="00692BB1" w:rsidRDefault="00692BB1" w:rsidP="00174FE1">
            <w:pPr>
              <w:pStyle w:val="Tabellenabsatz"/>
            </w:pPr>
            <w:r w:rsidRPr="00692BB1">
              <w:t>Förderung durch Familie &amp; Beruf Management GmbH</w:t>
            </w:r>
          </w:p>
        </w:tc>
        <w:tc>
          <w:tcPr>
            <w:tcW w:w="1701" w:type="dxa"/>
            <w:shd w:val="clear" w:color="auto" w:fill="auto"/>
            <w:vAlign w:val="center"/>
          </w:tcPr>
          <w:p w14:paraId="27F3CB7E" w14:textId="77777777" w:rsidR="00692BB1" w:rsidRPr="00692BB1" w:rsidRDefault="00692BB1" w:rsidP="00174FE1">
            <w:pPr>
              <w:pStyle w:val="Tabellenabsatz"/>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tc>
        <w:tc>
          <w:tcPr>
            <w:tcW w:w="992" w:type="dxa"/>
            <w:shd w:val="clear" w:color="auto" w:fill="auto"/>
            <w:vAlign w:val="center"/>
          </w:tcPr>
          <w:p w14:paraId="4ED26CE6" w14:textId="77777777" w:rsidR="00692BB1" w:rsidRPr="00692BB1" w:rsidRDefault="00692BB1" w:rsidP="00174FE1">
            <w:pPr>
              <w:pStyle w:val="Tabellenabsatz"/>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tc>
      </w:tr>
      <w:tr w:rsidR="00692BB1" w:rsidRPr="00692BB1" w14:paraId="376BC441" w14:textId="77777777" w:rsidTr="00685759">
        <w:trPr>
          <w:trHeight w:val="397"/>
        </w:trPr>
        <w:tc>
          <w:tcPr>
            <w:tcW w:w="6499" w:type="dxa"/>
            <w:shd w:val="clear" w:color="auto" w:fill="auto"/>
            <w:vAlign w:val="center"/>
          </w:tcPr>
          <w:p w14:paraId="556A0927" w14:textId="77777777" w:rsidR="00692BB1" w:rsidRPr="00692BB1" w:rsidRDefault="00692BB1" w:rsidP="00174FE1">
            <w:pPr>
              <w:pStyle w:val="Tabellenabsatz"/>
            </w:pPr>
            <w:r w:rsidRPr="00692BB1">
              <w:t>Förderung* durch Landesstellen</w:t>
            </w:r>
          </w:p>
        </w:tc>
        <w:tc>
          <w:tcPr>
            <w:tcW w:w="1701" w:type="dxa"/>
            <w:shd w:val="clear" w:color="auto" w:fill="auto"/>
            <w:vAlign w:val="center"/>
          </w:tcPr>
          <w:p w14:paraId="5FEDF3B5" w14:textId="77777777" w:rsidR="00692BB1" w:rsidRPr="00692BB1" w:rsidRDefault="00692BB1" w:rsidP="00174FE1">
            <w:pPr>
              <w:pStyle w:val="Tabellenabsatz"/>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tc>
        <w:tc>
          <w:tcPr>
            <w:tcW w:w="992" w:type="dxa"/>
            <w:shd w:val="clear" w:color="auto" w:fill="auto"/>
            <w:vAlign w:val="center"/>
          </w:tcPr>
          <w:p w14:paraId="46AB5F17" w14:textId="77777777" w:rsidR="00692BB1" w:rsidRPr="00692BB1" w:rsidRDefault="00692BB1" w:rsidP="00174FE1">
            <w:pPr>
              <w:pStyle w:val="Tabellenabsatz"/>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tc>
      </w:tr>
      <w:tr w:rsidR="00692BB1" w:rsidRPr="00692BB1" w14:paraId="273AC0A6" w14:textId="77777777" w:rsidTr="00685759">
        <w:trPr>
          <w:trHeight w:val="397"/>
        </w:trPr>
        <w:tc>
          <w:tcPr>
            <w:tcW w:w="6499" w:type="dxa"/>
            <w:shd w:val="clear" w:color="auto" w:fill="auto"/>
            <w:vAlign w:val="center"/>
          </w:tcPr>
          <w:p w14:paraId="3C54D5B8" w14:textId="77777777" w:rsidR="00692BB1" w:rsidRPr="00692BB1" w:rsidRDefault="00692BB1" w:rsidP="00174FE1">
            <w:pPr>
              <w:pStyle w:val="Tabellenabsatz"/>
            </w:pPr>
            <w:r w:rsidRPr="00692BB1">
              <w:t>Förderung* durch andere Bundesdienststellen</w:t>
            </w:r>
          </w:p>
        </w:tc>
        <w:tc>
          <w:tcPr>
            <w:tcW w:w="1701" w:type="dxa"/>
            <w:shd w:val="clear" w:color="auto" w:fill="auto"/>
            <w:vAlign w:val="center"/>
          </w:tcPr>
          <w:p w14:paraId="1D97C119" w14:textId="77777777" w:rsidR="00692BB1" w:rsidRPr="00692BB1" w:rsidRDefault="00692BB1" w:rsidP="00174FE1">
            <w:pPr>
              <w:pStyle w:val="Tabellenabsatz"/>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tc>
        <w:tc>
          <w:tcPr>
            <w:tcW w:w="992" w:type="dxa"/>
            <w:shd w:val="clear" w:color="auto" w:fill="auto"/>
            <w:vAlign w:val="center"/>
          </w:tcPr>
          <w:p w14:paraId="61D799F9" w14:textId="77777777" w:rsidR="00692BB1" w:rsidRPr="00692BB1" w:rsidRDefault="00692BB1" w:rsidP="00174FE1">
            <w:pPr>
              <w:pStyle w:val="Tabellenabsatz"/>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tc>
      </w:tr>
      <w:tr w:rsidR="00692BB1" w:rsidRPr="00692BB1" w14:paraId="71113489" w14:textId="77777777" w:rsidTr="00685759">
        <w:trPr>
          <w:trHeight w:val="397"/>
        </w:trPr>
        <w:tc>
          <w:tcPr>
            <w:tcW w:w="6499" w:type="dxa"/>
            <w:shd w:val="clear" w:color="auto" w:fill="auto"/>
            <w:vAlign w:val="center"/>
          </w:tcPr>
          <w:p w14:paraId="13FD55F5" w14:textId="77777777" w:rsidR="00692BB1" w:rsidRPr="00692BB1" w:rsidRDefault="00692BB1" w:rsidP="00174FE1">
            <w:pPr>
              <w:pStyle w:val="Tabellenabsatz"/>
            </w:pPr>
            <w:r w:rsidRPr="00692BB1">
              <w:t>Förderung* durch Gemeinde</w:t>
            </w:r>
          </w:p>
        </w:tc>
        <w:tc>
          <w:tcPr>
            <w:tcW w:w="1701" w:type="dxa"/>
            <w:shd w:val="clear" w:color="auto" w:fill="auto"/>
            <w:vAlign w:val="center"/>
          </w:tcPr>
          <w:p w14:paraId="78D74D93" w14:textId="77777777" w:rsidR="00692BB1" w:rsidRPr="00692BB1" w:rsidRDefault="00692BB1" w:rsidP="00174FE1">
            <w:pPr>
              <w:pStyle w:val="Tabellenabsatz"/>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tc>
        <w:tc>
          <w:tcPr>
            <w:tcW w:w="992" w:type="dxa"/>
            <w:shd w:val="clear" w:color="auto" w:fill="auto"/>
            <w:vAlign w:val="center"/>
          </w:tcPr>
          <w:p w14:paraId="76C7FBBB" w14:textId="77777777" w:rsidR="00692BB1" w:rsidRPr="00692BB1" w:rsidRDefault="00692BB1" w:rsidP="00174FE1">
            <w:pPr>
              <w:pStyle w:val="Tabellenabsatz"/>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tc>
      </w:tr>
      <w:tr w:rsidR="00692BB1" w:rsidRPr="00692BB1" w14:paraId="162DC46B" w14:textId="77777777" w:rsidTr="00685759">
        <w:trPr>
          <w:trHeight w:val="397"/>
        </w:trPr>
        <w:tc>
          <w:tcPr>
            <w:tcW w:w="6499" w:type="dxa"/>
            <w:shd w:val="clear" w:color="auto" w:fill="auto"/>
            <w:vAlign w:val="center"/>
          </w:tcPr>
          <w:p w14:paraId="3C19527F" w14:textId="77777777" w:rsidR="00692BB1" w:rsidRPr="00692BB1" w:rsidRDefault="00692BB1" w:rsidP="00174FE1">
            <w:pPr>
              <w:pStyle w:val="Tabellenabsatz"/>
            </w:pPr>
            <w:r w:rsidRPr="00692BB1">
              <w:t>Sonstige öffentliche / private Förderung*</w:t>
            </w:r>
          </w:p>
        </w:tc>
        <w:tc>
          <w:tcPr>
            <w:tcW w:w="1701" w:type="dxa"/>
            <w:shd w:val="clear" w:color="auto" w:fill="auto"/>
            <w:vAlign w:val="center"/>
          </w:tcPr>
          <w:p w14:paraId="327EAD2D" w14:textId="77777777" w:rsidR="00692BB1" w:rsidRPr="00692BB1" w:rsidRDefault="00692BB1" w:rsidP="00174FE1">
            <w:pPr>
              <w:pStyle w:val="Tabellenabsatz"/>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tc>
        <w:tc>
          <w:tcPr>
            <w:tcW w:w="992" w:type="dxa"/>
            <w:shd w:val="clear" w:color="auto" w:fill="auto"/>
            <w:vAlign w:val="center"/>
          </w:tcPr>
          <w:p w14:paraId="40C6656C" w14:textId="77777777" w:rsidR="00692BB1" w:rsidRPr="00692BB1" w:rsidRDefault="00692BB1" w:rsidP="00174FE1">
            <w:pPr>
              <w:pStyle w:val="Tabellenabsatz"/>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tc>
      </w:tr>
      <w:tr w:rsidR="00692BB1" w:rsidRPr="00692BB1" w14:paraId="481DD600" w14:textId="77777777" w:rsidTr="00685759">
        <w:trPr>
          <w:trHeight w:val="397"/>
        </w:trPr>
        <w:tc>
          <w:tcPr>
            <w:tcW w:w="6499" w:type="dxa"/>
            <w:shd w:val="clear" w:color="auto" w:fill="auto"/>
            <w:vAlign w:val="center"/>
          </w:tcPr>
          <w:p w14:paraId="74D4EAB9" w14:textId="77777777" w:rsidR="00692BB1" w:rsidRPr="00692BB1" w:rsidRDefault="00692BB1" w:rsidP="00174FE1">
            <w:pPr>
              <w:pStyle w:val="Tabellenabsatz"/>
            </w:pPr>
            <w:r w:rsidRPr="00692BB1">
              <w:t>Eigenleistung (Personaleinsatz)</w:t>
            </w:r>
          </w:p>
        </w:tc>
        <w:tc>
          <w:tcPr>
            <w:tcW w:w="1701" w:type="dxa"/>
            <w:shd w:val="clear" w:color="auto" w:fill="auto"/>
            <w:vAlign w:val="center"/>
          </w:tcPr>
          <w:p w14:paraId="273DC1B5" w14:textId="77777777" w:rsidR="00692BB1" w:rsidRPr="00692BB1" w:rsidRDefault="00692BB1" w:rsidP="00174FE1">
            <w:pPr>
              <w:pStyle w:val="Tabellenabsatz"/>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tc>
        <w:tc>
          <w:tcPr>
            <w:tcW w:w="992" w:type="dxa"/>
            <w:shd w:val="clear" w:color="auto" w:fill="auto"/>
            <w:vAlign w:val="center"/>
          </w:tcPr>
          <w:p w14:paraId="073CF208" w14:textId="77777777" w:rsidR="00692BB1" w:rsidRPr="00692BB1" w:rsidRDefault="00692BB1" w:rsidP="00174FE1">
            <w:pPr>
              <w:pStyle w:val="Tabellenabsatz"/>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tc>
      </w:tr>
      <w:tr w:rsidR="00692BB1" w:rsidRPr="00692BB1" w14:paraId="5DE1F561" w14:textId="77777777" w:rsidTr="00685759">
        <w:trPr>
          <w:trHeight w:val="397"/>
        </w:trPr>
        <w:tc>
          <w:tcPr>
            <w:tcW w:w="6499" w:type="dxa"/>
            <w:shd w:val="clear" w:color="auto" w:fill="auto"/>
            <w:vAlign w:val="center"/>
          </w:tcPr>
          <w:p w14:paraId="3BA7A793" w14:textId="77777777" w:rsidR="00692BB1" w:rsidRPr="00692BB1" w:rsidRDefault="00692BB1" w:rsidP="00174FE1">
            <w:pPr>
              <w:pStyle w:val="Tabellenabsatz"/>
            </w:pPr>
            <w:r w:rsidRPr="00692BB1">
              <w:t>Sponsoring</w:t>
            </w:r>
          </w:p>
        </w:tc>
        <w:tc>
          <w:tcPr>
            <w:tcW w:w="1701" w:type="dxa"/>
            <w:shd w:val="clear" w:color="auto" w:fill="auto"/>
            <w:vAlign w:val="center"/>
          </w:tcPr>
          <w:p w14:paraId="29D4899F" w14:textId="77777777" w:rsidR="00692BB1" w:rsidRPr="00692BB1" w:rsidRDefault="00692BB1" w:rsidP="00174FE1">
            <w:pPr>
              <w:pStyle w:val="Tabellenabsatz"/>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tc>
        <w:tc>
          <w:tcPr>
            <w:tcW w:w="992" w:type="dxa"/>
            <w:shd w:val="clear" w:color="auto" w:fill="auto"/>
            <w:vAlign w:val="center"/>
          </w:tcPr>
          <w:p w14:paraId="59B05CB8" w14:textId="77777777" w:rsidR="00692BB1" w:rsidRPr="00692BB1" w:rsidRDefault="00692BB1" w:rsidP="00174FE1">
            <w:pPr>
              <w:pStyle w:val="Tabellenabsatz"/>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tc>
      </w:tr>
      <w:tr w:rsidR="00692BB1" w:rsidRPr="00692BB1" w14:paraId="63E6D4E4" w14:textId="77777777" w:rsidTr="00685759">
        <w:trPr>
          <w:trHeight w:val="397"/>
        </w:trPr>
        <w:tc>
          <w:tcPr>
            <w:tcW w:w="6499" w:type="dxa"/>
            <w:tcBorders>
              <w:bottom w:val="single" w:sz="4" w:space="0" w:color="auto"/>
            </w:tcBorders>
            <w:shd w:val="clear" w:color="auto" w:fill="auto"/>
            <w:vAlign w:val="center"/>
          </w:tcPr>
          <w:p w14:paraId="408F71B7" w14:textId="77777777" w:rsidR="00692BB1" w:rsidRPr="00692BB1" w:rsidRDefault="00692BB1" w:rsidP="00174FE1">
            <w:pPr>
              <w:pStyle w:val="Tabellenabsatz"/>
            </w:pPr>
            <w:r w:rsidRPr="00692BB1">
              <w:t>Sonstige Einnahmen</w:t>
            </w:r>
          </w:p>
        </w:tc>
        <w:tc>
          <w:tcPr>
            <w:tcW w:w="1701" w:type="dxa"/>
            <w:tcBorders>
              <w:bottom w:val="single" w:sz="4" w:space="0" w:color="auto"/>
            </w:tcBorders>
            <w:shd w:val="clear" w:color="auto" w:fill="auto"/>
            <w:vAlign w:val="center"/>
          </w:tcPr>
          <w:p w14:paraId="5A0A4D66" w14:textId="77777777" w:rsidR="00692BB1" w:rsidRPr="00692BB1" w:rsidRDefault="00692BB1" w:rsidP="00174FE1">
            <w:pPr>
              <w:pStyle w:val="Tabellenabsatz"/>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tc>
        <w:tc>
          <w:tcPr>
            <w:tcW w:w="992" w:type="dxa"/>
            <w:tcBorders>
              <w:bottom w:val="single" w:sz="4" w:space="0" w:color="auto"/>
            </w:tcBorders>
            <w:shd w:val="clear" w:color="auto" w:fill="auto"/>
            <w:vAlign w:val="center"/>
          </w:tcPr>
          <w:p w14:paraId="58482CAD" w14:textId="77777777" w:rsidR="00692BB1" w:rsidRPr="00692BB1" w:rsidRDefault="00692BB1" w:rsidP="00174FE1">
            <w:pPr>
              <w:pStyle w:val="Tabellenabsatz"/>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tc>
      </w:tr>
      <w:tr w:rsidR="00692BB1" w:rsidRPr="00692BB1" w14:paraId="00BA7F0F" w14:textId="77777777" w:rsidTr="00685759">
        <w:trPr>
          <w:trHeight w:val="231"/>
        </w:trPr>
        <w:tc>
          <w:tcPr>
            <w:tcW w:w="6499" w:type="dxa"/>
            <w:tcBorders>
              <w:bottom w:val="single" w:sz="12" w:space="0" w:color="auto"/>
            </w:tcBorders>
            <w:shd w:val="clear" w:color="auto" w:fill="auto"/>
            <w:vAlign w:val="center"/>
          </w:tcPr>
          <w:p w14:paraId="29822C2F" w14:textId="77777777" w:rsidR="00692BB1" w:rsidRPr="00692BB1" w:rsidRDefault="00692BB1" w:rsidP="00174FE1"/>
        </w:tc>
        <w:tc>
          <w:tcPr>
            <w:tcW w:w="1701" w:type="dxa"/>
            <w:tcBorders>
              <w:bottom w:val="single" w:sz="12" w:space="0" w:color="auto"/>
            </w:tcBorders>
            <w:shd w:val="clear" w:color="auto" w:fill="auto"/>
            <w:vAlign w:val="center"/>
          </w:tcPr>
          <w:p w14:paraId="01E5DC7F" w14:textId="77777777" w:rsidR="00692BB1" w:rsidRPr="00692BB1" w:rsidRDefault="00692BB1" w:rsidP="00174FE1">
            <w:pPr>
              <w:jc w:val="right"/>
            </w:pPr>
          </w:p>
        </w:tc>
        <w:tc>
          <w:tcPr>
            <w:tcW w:w="992" w:type="dxa"/>
            <w:tcBorders>
              <w:bottom w:val="single" w:sz="12" w:space="0" w:color="auto"/>
            </w:tcBorders>
            <w:shd w:val="clear" w:color="auto" w:fill="auto"/>
            <w:vAlign w:val="center"/>
          </w:tcPr>
          <w:p w14:paraId="6A48AA4F" w14:textId="77777777" w:rsidR="00692BB1" w:rsidRPr="00692BB1" w:rsidRDefault="00692BB1" w:rsidP="00174FE1">
            <w:pPr>
              <w:jc w:val="right"/>
            </w:pPr>
          </w:p>
        </w:tc>
      </w:tr>
      <w:tr w:rsidR="00692BB1" w:rsidRPr="00692BB1" w14:paraId="0C0B4063" w14:textId="77777777" w:rsidTr="00685759">
        <w:trPr>
          <w:cantSplit/>
          <w:trHeight w:val="397"/>
        </w:trPr>
        <w:tc>
          <w:tcPr>
            <w:tcW w:w="6499" w:type="dxa"/>
            <w:tcBorders>
              <w:top w:val="single" w:sz="12" w:space="0" w:color="auto"/>
            </w:tcBorders>
            <w:shd w:val="clear" w:color="auto" w:fill="auto"/>
            <w:vAlign w:val="center"/>
          </w:tcPr>
          <w:p w14:paraId="0DA90B37" w14:textId="77777777" w:rsidR="00692BB1" w:rsidRPr="00692BB1" w:rsidRDefault="00692BB1" w:rsidP="00174FE1">
            <w:pPr>
              <w:rPr>
                <w:rFonts w:cs="Arial"/>
              </w:rPr>
            </w:pPr>
            <w:r w:rsidRPr="00692BB1">
              <w:rPr>
                <w:rFonts w:cs="Arial"/>
                <w:b/>
              </w:rPr>
              <w:t>Einnahmen gesamt</w:t>
            </w:r>
          </w:p>
        </w:tc>
        <w:tc>
          <w:tcPr>
            <w:tcW w:w="1701" w:type="dxa"/>
            <w:tcBorders>
              <w:top w:val="single" w:sz="12" w:space="0" w:color="auto"/>
            </w:tcBorders>
            <w:shd w:val="clear" w:color="auto" w:fill="auto"/>
            <w:vAlign w:val="center"/>
          </w:tcPr>
          <w:p w14:paraId="291FE944" w14:textId="77777777" w:rsidR="00692BB1" w:rsidRPr="00692BB1" w:rsidRDefault="00692BB1" w:rsidP="00174FE1">
            <w:pPr>
              <w:jc w:val="right"/>
            </w:pPr>
            <w:r w:rsidRPr="00692BB1">
              <w:rPr>
                <w:rFonts w:cs="Arial"/>
                <w:b/>
                <w:noProof/>
              </w:rPr>
              <w:fldChar w:fldCharType="begin">
                <w:ffData>
                  <w:name w:val="Text1"/>
                  <w:enabled/>
                  <w:calcOnExit w:val="0"/>
                  <w:textInput/>
                </w:ffData>
              </w:fldChar>
            </w:r>
            <w:r w:rsidRPr="00692BB1">
              <w:rPr>
                <w:rFonts w:cs="Arial"/>
                <w:b/>
                <w:noProof/>
              </w:rPr>
              <w:instrText xml:space="preserve"> FORMTEXT </w:instrText>
            </w:r>
            <w:r w:rsidRPr="00692BB1">
              <w:rPr>
                <w:rFonts w:cs="Arial"/>
                <w:b/>
                <w:noProof/>
              </w:rPr>
            </w:r>
            <w:r w:rsidRPr="00692BB1">
              <w:rPr>
                <w:rFonts w:cs="Arial"/>
                <w:b/>
                <w:noProof/>
              </w:rPr>
              <w:fldChar w:fldCharType="separate"/>
            </w:r>
            <w:r w:rsidRPr="00692BB1">
              <w:rPr>
                <w:rFonts w:cs="Arial"/>
                <w:b/>
                <w:noProof/>
              </w:rPr>
              <w:t> </w:t>
            </w:r>
            <w:r w:rsidRPr="00692BB1">
              <w:rPr>
                <w:rFonts w:cs="Arial"/>
                <w:b/>
                <w:noProof/>
              </w:rPr>
              <w:t> </w:t>
            </w:r>
            <w:r w:rsidRPr="00692BB1">
              <w:rPr>
                <w:rFonts w:cs="Arial"/>
                <w:b/>
                <w:noProof/>
              </w:rPr>
              <w:t> </w:t>
            </w:r>
            <w:r w:rsidRPr="00692BB1">
              <w:rPr>
                <w:rFonts w:cs="Arial"/>
                <w:b/>
                <w:noProof/>
              </w:rPr>
              <w:t> </w:t>
            </w:r>
            <w:r w:rsidRPr="00692BB1">
              <w:rPr>
                <w:rFonts w:cs="Arial"/>
                <w:b/>
                <w:noProof/>
              </w:rPr>
              <w:t> </w:t>
            </w:r>
            <w:r w:rsidRPr="00692BB1">
              <w:rPr>
                <w:rFonts w:cs="Arial"/>
                <w:b/>
                <w:noProof/>
              </w:rPr>
              <w:fldChar w:fldCharType="end"/>
            </w:r>
          </w:p>
        </w:tc>
        <w:tc>
          <w:tcPr>
            <w:tcW w:w="992" w:type="dxa"/>
            <w:tcBorders>
              <w:top w:val="single" w:sz="12" w:space="0" w:color="auto"/>
            </w:tcBorders>
            <w:shd w:val="clear" w:color="auto" w:fill="auto"/>
          </w:tcPr>
          <w:p w14:paraId="4844A218" w14:textId="77777777" w:rsidR="00692BB1" w:rsidRPr="00692BB1" w:rsidRDefault="00692BB1" w:rsidP="00174FE1">
            <w:pPr>
              <w:jc w:val="center"/>
              <w:rPr>
                <w:rFonts w:cs="Arial"/>
              </w:rPr>
            </w:pPr>
            <w:r w:rsidRPr="00692BB1">
              <w:rPr>
                <w:rFonts w:cs="Arial"/>
              </w:rPr>
              <w:t>100</w:t>
            </w:r>
          </w:p>
        </w:tc>
      </w:tr>
    </w:tbl>
    <w:p w14:paraId="26B1C0AD" w14:textId="77777777" w:rsidR="00692BB1" w:rsidRPr="00692BB1" w:rsidRDefault="00692BB1" w:rsidP="00692BB1">
      <w:pPr>
        <w:spacing w:line="360" w:lineRule="auto"/>
        <w:rPr>
          <w:rFonts w:cs="Arial"/>
          <w:b/>
          <w:caps/>
        </w:rPr>
      </w:pPr>
      <w:r w:rsidRPr="00692BB1">
        <w:t>* anzugeben sind sowohl beantragte, als auch bereits zugesagte oder gewährte Förderungen!</w:t>
      </w:r>
    </w:p>
    <w:p w14:paraId="0C3974DB" w14:textId="77777777" w:rsidR="008E4709" w:rsidRDefault="008E4709" w:rsidP="00692BB1">
      <w:pPr>
        <w:pStyle w:val="H3"/>
      </w:pPr>
    </w:p>
    <w:p w14:paraId="1344BE64" w14:textId="77777777" w:rsidR="00692BB1" w:rsidRPr="00692BB1" w:rsidRDefault="00692BB1" w:rsidP="00692BB1">
      <w:pPr>
        <w:pStyle w:val="H3"/>
      </w:pPr>
      <w:r w:rsidRPr="00692BB1">
        <w:t xml:space="preserve">GESAMTBETRAG der bei der Familien &amp; Beruf Management GmbH beantragten Förderung: </w:t>
      </w:r>
    </w:p>
    <w:p w14:paraId="4F48CB15" w14:textId="77777777" w:rsidR="00692BB1" w:rsidRPr="00692BB1" w:rsidRDefault="00692BB1" w:rsidP="00692BB1">
      <w:pPr>
        <w:spacing w:line="360" w:lineRule="auto"/>
        <w:ind w:left="360"/>
        <w:rPr>
          <w:rFonts w:cs="Arial"/>
          <w:b/>
        </w:rPr>
      </w:pPr>
    </w:p>
    <w:tbl>
      <w:tblPr>
        <w:tblW w:w="933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5734"/>
      </w:tblGrid>
      <w:tr w:rsidR="00692BB1" w:rsidRPr="00692BB1" w14:paraId="5A14B235" w14:textId="77777777" w:rsidTr="00685759">
        <w:trPr>
          <w:trHeight w:val="394"/>
        </w:trPr>
        <w:tc>
          <w:tcPr>
            <w:tcW w:w="3600" w:type="dxa"/>
            <w:shd w:val="clear" w:color="auto" w:fill="auto"/>
            <w:vAlign w:val="center"/>
          </w:tcPr>
          <w:p w14:paraId="36A3CCC8" w14:textId="77777777" w:rsidR="00692BB1" w:rsidRPr="00692BB1" w:rsidRDefault="00692BB1" w:rsidP="00174FE1">
            <w:pPr>
              <w:rPr>
                <w:rFonts w:cs="Arial"/>
                <w:b/>
              </w:rPr>
            </w:pPr>
            <w:r w:rsidRPr="00692BB1">
              <w:rPr>
                <w:rFonts w:cs="Arial"/>
                <w:b/>
              </w:rPr>
              <w:t>Verwendungszweck</w:t>
            </w:r>
          </w:p>
        </w:tc>
        <w:tc>
          <w:tcPr>
            <w:tcW w:w="5734" w:type="dxa"/>
            <w:shd w:val="clear" w:color="auto" w:fill="auto"/>
            <w:vAlign w:val="center"/>
          </w:tcPr>
          <w:p w14:paraId="44F3DA90" w14:textId="77777777" w:rsidR="00692BB1" w:rsidRPr="00692BB1" w:rsidRDefault="00692BB1" w:rsidP="00174FE1">
            <w:pPr>
              <w:rPr>
                <w:rFonts w:cs="Arial"/>
                <w:b/>
              </w:rPr>
            </w:pPr>
            <w:r w:rsidRPr="00692BB1">
              <w:rPr>
                <w:rFonts w:cs="Arial"/>
                <w:b/>
              </w:rPr>
              <w:t>Höhe der beantragten Förderung in Euro</w:t>
            </w:r>
          </w:p>
        </w:tc>
      </w:tr>
      <w:tr w:rsidR="00692BB1" w:rsidRPr="00692BB1" w14:paraId="24AF553B" w14:textId="77777777" w:rsidTr="00685759">
        <w:trPr>
          <w:trHeight w:val="397"/>
        </w:trPr>
        <w:tc>
          <w:tcPr>
            <w:tcW w:w="3600" w:type="dxa"/>
            <w:tcBorders>
              <w:bottom w:val="single" w:sz="4" w:space="0" w:color="auto"/>
            </w:tcBorders>
            <w:shd w:val="clear" w:color="auto" w:fill="auto"/>
            <w:vAlign w:val="center"/>
          </w:tcPr>
          <w:p w14:paraId="67058AAC" w14:textId="77777777" w:rsidR="00692BB1" w:rsidRPr="00692BB1" w:rsidRDefault="00692BB1" w:rsidP="00174FE1">
            <w:pPr>
              <w:rPr>
                <w:rFonts w:cs="Arial"/>
              </w:rPr>
            </w:pPr>
            <w:r w:rsidRPr="00692BB1">
              <w:rPr>
                <w:rFonts w:cs="Arial"/>
              </w:rPr>
              <w:t>Personalkosten</w:t>
            </w:r>
          </w:p>
        </w:tc>
        <w:tc>
          <w:tcPr>
            <w:tcW w:w="5734" w:type="dxa"/>
            <w:tcBorders>
              <w:bottom w:val="single" w:sz="4" w:space="0" w:color="auto"/>
            </w:tcBorders>
            <w:shd w:val="clear" w:color="auto" w:fill="auto"/>
            <w:vAlign w:val="center"/>
          </w:tcPr>
          <w:p w14:paraId="5AA5C625" w14:textId="77777777" w:rsidR="00692BB1" w:rsidRPr="00692BB1" w:rsidRDefault="00692BB1" w:rsidP="00132F81">
            <w:pPr>
              <w:jc w:val="right"/>
              <w:rPr>
                <w:rFonts w:cs="Arial"/>
              </w:rPr>
            </w:pPr>
            <w:r w:rsidRPr="00692BB1">
              <w:rPr>
                <w:rFonts w:cs="Arial"/>
                <w:noProof/>
              </w:rPr>
              <w:fldChar w:fldCharType="begin">
                <w:ffData>
                  <w:name w:val="Text1"/>
                  <w:enabled/>
                  <w:calcOnExit w:val="0"/>
                  <w:textInput/>
                </w:ffData>
              </w:fldChar>
            </w:r>
            <w:r w:rsidRPr="00692BB1">
              <w:rPr>
                <w:rFonts w:cs="Arial"/>
                <w:noProof/>
              </w:rPr>
              <w:instrText xml:space="preserve"> FORMTEXT </w:instrText>
            </w:r>
            <w:r w:rsidRPr="00692BB1">
              <w:rPr>
                <w:rFonts w:cs="Arial"/>
                <w:noProof/>
              </w:rPr>
            </w:r>
            <w:r w:rsidRPr="00692BB1">
              <w:rPr>
                <w:rFonts w:cs="Arial"/>
                <w:noProof/>
              </w:rPr>
              <w:fldChar w:fldCharType="separate"/>
            </w:r>
            <w:r w:rsidR="00132F81">
              <w:rPr>
                <w:rFonts w:cs="Arial"/>
                <w:noProof/>
              </w:rPr>
              <w:t> </w:t>
            </w:r>
            <w:r w:rsidR="00132F81">
              <w:rPr>
                <w:rFonts w:cs="Arial"/>
                <w:noProof/>
              </w:rPr>
              <w:t> </w:t>
            </w:r>
            <w:r w:rsidR="00132F81">
              <w:rPr>
                <w:rFonts w:cs="Arial"/>
                <w:noProof/>
              </w:rPr>
              <w:t> </w:t>
            </w:r>
            <w:r w:rsidR="00132F81">
              <w:rPr>
                <w:rFonts w:cs="Arial"/>
                <w:noProof/>
              </w:rPr>
              <w:t> </w:t>
            </w:r>
            <w:r w:rsidR="00132F81">
              <w:rPr>
                <w:rFonts w:cs="Arial"/>
                <w:noProof/>
              </w:rPr>
              <w:t> </w:t>
            </w:r>
            <w:r w:rsidRPr="00692BB1">
              <w:rPr>
                <w:rFonts w:cs="Arial"/>
                <w:noProof/>
              </w:rPr>
              <w:fldChar w:fldCharType="end"/>
            </w:r>
          </w:p>
        </w:tc>
      </w:tr>
      <w:tr w:rsidR="00692BB1" w:rsidRPr="00692BB1" w14:paraId="60C2415A" w14:textId="77777777" w:rsidTr="00685759">
        <w:trPr>
          <w:trHeight w:val="397"/>
        </w:trPr>
        <w:tc>
          <w:tcPr>
            <w:tcW w:w="3600" w:type="dxa"/>
            <w:tcBorders>
              <w:bottom w:val="single" w:sz="4" w:space="0" w:color="auto"/>
            </w:tcBorders>
            <w:shd w:val="clear" w:color="auto" w:fill="auto"/>
            <w:vAlign w:val="center"/>
          </w:tcPr>
          <w:p w14:paraId="75657F76" w14:textId="77777777" w:rsidR="00692BB1" w:rsidRPr="00692BB1" w:rsidRDefault="00692BB1" w:rsidP="00174FE1">
            <w:pPr>
              <w:rPr>
                <w:rFonts w:cs="Arial"/>
              </w:rPr>
            </w:pPr>
            <w:r w:rsidRPr="00692BB1">
              <w:rPr>
                <w:rFonts w:cs="Arial"/>
              </w:rPr>
              <w:t xml:space="preserve">Infrastrukturkostenanteil </w:t>
            </w:r>
          </w:p>
        </w:tc>
        <w:tc>
          <w:tcPr>
            <w:tcW w:w="5734" w:type="dxa"/>
            <w:tcBorders>
              <w:bottom w:val="single" w:sz="4" w:space="0" w:color="auto"/>
            </w:tcBorders>
            <w:shd w:val="clear" w:color="auto" w:fill="auto"/>
            <w:vAlign w:val="center"/>
          </w:tcPr>
          <w:p w14:paraId="51D7D990" w14:textId="77777777" w:rsidR="00692BB1" w:rsidRPr="00692BB1" w:rsidRDefault="00692BB1" w:rsidP="00174FE1">
            <w:pPr>
              <w:jc w:val="right"/>
              <w:rPr>
                <w:rFonts w:cs="Arial"/>
              </w:rPr>
            </w:pPr>
            <w:r w:rsidRPr="00692BB1">
              <w:rPr>
                <w:rFonts w:cs="Arial"/>
                <w:noProof/>
              </w:rPr>
              <w:fldChar w:fldCharType="begin">
                <w:ffData>
                  <w:name w:val="Text1"/>
                  <w:enabled/>
                  <w:calcOnExit w:val="0"/>
                  <w:textInput/>
                </w:ffData>
              </w:fldChar>
            </w:r>
            <w:r w:rsidRPr="00692BB1">
              <w:rPr>
                <w:rFonts w:cs="Arial"/>
                <w:noProof/>
              </w:rPr>
              <w:instrText xml:space="preserve"> FORMTEXT </w:instrText>
            </w:r>
            <w:r w:rsidRPr="00692BB1">
              <w:rPr>
                <w:rFonts w:cs="Arial"/>
                <w:noProof/>
              </w:rPr>
            </w:r>
            <w:r w:rsidRPr="00692BB1">
              <w:rPr>
                <w:rFonts w:cs="Arial"/>
                <w:noProof/>
              </w:rPr>
              <w:fldChar w:fldCharType="separate"/>
            </w:r>
            <w:r w:rsidRPr="00692BB1">
              <w:rPr>
                <w:rFonts w:cs="Arial"/>
                <w:noProof/>
              </w:rPr>
              <w:t> </w:t>
            </w:r>
            <w:r w:rsidRPr="00692BB1">
              <w:rPr>
                <w:rFonts w:cs="Arial"/>
                <w:noProof/>
              </w:rPr>
              <w:t> </w:t>
            </w:r>
            <w:r w:rsidRPr="00692BB1">
              <w:rPr>
                <w:rFonts w:cs="Arial"/>
                <w:noProof/>
              </w:rPr>
              <w:t> </w:t>
            </w:r>
            <w:r w:rsidRPr="00692BB1">
              <w:rPr>
                <w:rFonts w:cs="Arial"/>
                <w:noProof/>
              </w:rPr>
              <w:t> </w:t>
            </w:r>
            <w:r w:rsidRPr="00692BB1">
              <w:rPr>
                <w:rFonts w:cs="Arial"/>
                <w:noProof/>
              </w:rPr>
              <w:t> </w:t>
            </w:r>
            <w:r w:rsidRPr="00692BB1">
              <w:rPr>
                <w:rFonts w:cs="Arial"/>
                <w:noProof/>
              </w:rPr>
              <w:fldChar w:fldCharType="end"/>
            </w:r>
          </w:p>
        </w:tc>
      </w:tr>
      <w:tr w:rsidR="00692BB1" w:rsidRPr="00692BB1" w14:paraId="5C6C7E7E" w14:textId="77777777" w:rsidTr="00685759">
        <w:trPr>
          <w:trHeight w:val="397"/>
        </w:trPr>
        <w:tc>
          <w:tcPr>
            <w:tcW w:w="3600" w:type="dxa"/>
            <w:tcBorders>
              <w:top w:val="single" w:sz="4" w:space="0" w:color="auto"/>
              <w:left w:val="single" w:sz="4" w:space="0" w:color="auto"/>
              <w:bottom w:val="single" w:sz="12" w:space="0" w:color="auto"/>
              <w:right w:val="single" w:sz="4" w:space="0" w:color="auto"/>
            </w:tcBorders>
            <w:shd w:val="clear" w:color="auto" w:fill="auto"/>
            <w:vAlign w:val="center"/>
          </w:tcPr>
          <w:p w14:paraId="175203F2" w14:textId="77777777" w:rsidR="00692BB1" w:rsidRPr="00692BB1" w:rsidRDefault="00692BB1" w:rsidP="00174FE1">
            <w:pPr>
              <w:rPr>
                <w:rFonts w:cs="Arial"/>
              </w:rPr>
            </w:pPr>
            <w:r w:rsidRPr="00692BB1">
              <w:rPr>
                <w:rFonts w:cs="Arial"/>
              </w:rPr>
              <w:t xml:space="preserve">Projektspezifischer Sachaufwand </w:t>
            </w:r>
          </w:p>
        </w:tc>
        <w:tc>
          <w:tcPr>
            <w:tcW w:w="5734" w:type="dxa"/>
            <w:tcBorders>
              <w:top w:val="single" w:sz="4" w:space="0" w:color="auto"/>
              <w:left w:val="single" w:sz="4" w:space="0" w:color="auto"/>
              <w:bottom w:val="single" w:sz="12" w:space="0" w:color="auto"/>
              <w:right w:val="single" w:sz="4" w:space="0" w:color="auto"/>
            </w:tcBorders>
            <w:shd w:val="clear" w:color="auto" w:fill="auto"/>
            <w:vAlign w:val="center"/>
          </w:tcPr>
          <w:p w14:paraId="406E241F" w14:textId="77777777" w:rsidR="00692BB1" w:rsidRPr="00692BB1" w:rsidRDefault="00692BB1" w:rsidP="00174FE1">
            <w:pPr>
              <w:jc w:val="right"/>
              <w:rPr>
                <w:rFonts w:cs="Arial"/>
              </w:rPr>
            </w:pPr>
            <w:r w:rsidRPr="00692BB1">
              <w:rPr>
                <w:rFonts w:cs="Arial"/>
                <w:noProof/>
              </w:rPr>
              <w:fldChar w:fldCharType="begin">
                <w:ffData>
                  <w:name w:val="Text1"/>
                  <w:enabled/>
                  <w:calcOnExit w:val="0"/>
                  <w:textInput/>
                </w:ffData>
              </w:fldChar>
            </w:r>
            <w:r w:rsidRPr="00692BB1">
              <w:rPr>
                <w:rFonts w:cs="Arial"/>
                <w:noProof/>
              </w:rPr>
              <w:instrText xml:space="preserve"> FORMTEXT </w:instrText>
            </w:r>
            <w:r w:rsidRPr="00692BB1">
              <w:rPr>
                <w:rFonts w:cs="Arial"/>
                <w:noProof/>
              </w:rPr>
            </w:r>
            <w:r w:rsidRPr="00692BB1">
              <w:rPr>
                <w:rFonts w:cs="Arial"/>
                <w:noProof/>
              </w:rPr>
              <w:fldChar w:fldCharType="separate"/>
            </w:r>
            <w:r w:rsidRPr="00692BB1">
              <w:rPr>
                <w:rFonts w:cs="Arial"/>
                <w:noProof/>
              </w:rPr>
              <w:t> </w:t>
            </w:r>
            <w:r w:rsidRPr="00692BB1">
              <w:rPr>
                <w:rFonts w:cs="Arial"/>
                <w:noProof/>
              </w:rPr>
              <w:t> </w:t>
            </w:r>
            <w:r w:rsidRPr="00692BB1">
              <w:rPr>
                <w:rFonts w:cs="Arial"/>
                <w:noProof/>
              </w:rPr>
              <w:t> </w:t>
            </w:r>
            <w:r w:rsidRPr="00692BB1">
              <w:rPr>
                <w:rFonts w:cs="Arial"/>
                <w:noProof/>
              </w:rPr>
              <w:t> </w:t>
            </w:r>
            <w:r w:rsidRPr="00692BB1">
              <w:rPr>
                <w:rFonts w:cs="Arial"/>
                <w:noProof/>
              </w:rPr>
              <w:t> </w:t>
            </w:r>
            <w:r w:rsidRPr="00692BB1">
              <w:rPr>
                <w:rFonts w:cs="Arial"/>
                <w:noProof/>
              </w:rPr>
              <w:fldChar w:fldCharType="end"/>
            </w:r>
          </w:p>
        </w:tc>
      </w:tr>
      <w:tr w:rsidR="00692BB1" w:rsidRPr="00692BB1" w14:paraId="62AC4358" w14:textId="77777777" w:rsidTr="00685759">
        <w:trPr>
          <w:trHeight w:val="445"/>
        </w:trPr>
        <w:tc>
          <w:tcPr>
            <w:tcW w:w="3600" w:type="dxa"/>
            <w:tcBorders>
              <w:top w:val="single" w:sz="12" w:space="0" w:color="auto"/>
            </w:tcBorders>
            <w:shd w:val="clear" w:color="auto" w:fill="auto"/>
            <w:vAlign w:val="center"/>
          </w:tcPr>
          <w:p w14:paraId="493DA1AE" w14:textId="77777777" w:rsidR="00692BB1" w:rsidRPr="00692BB1" w:rsidRDefault="00692BB1" w:rsidP="00174FE1">
            <w:pPr>
              <w:rPr>
                <w:rFonts w:cs="Arial"/>
                <w:b/>
              </w:rPr>
            </w:pPr>
            <w:r w:rsidRPr="00692BB1">
              <w:rPr>
                <w:rFonts w:cs="Arial"/>
                <w:b/>
              </w:rPr>
              <w:t>Gesamtbetrag</w:t>
            </w:r>
          </w:p>
        </w:tc>
        <w:tc>
          <w:tcPr>
            <w:tcW w:w="5734" w:type="dxa"/>
            <w:tcBorders>
              <w:top w:val="single" w:sz="12" w:space="0" w:color="auto"/>
            </w:tcBorders>
            <w:shd w:val="clear" w:color="auto" w:fill="auto"/>
            <w:vAlign w:val="center"/>
          </w:tcPr>
          <w:p w14:paraId="5C707E5B" w14:textId="77777777" w:rsidR="00692BB1" w:rsidRPr="00692BB1" w:rsidRDefault="00692BB1" w:rsidP="00174FE1">
            <w:pPr>
              <w:jc w:val="right"/>
              <w:rPr>
                <w:rFonts w:cs="Arial"/>
                <w:b/>
              </w:rPr>
            </w:pPr>
            <w:r w:rsidRPr="00692BB1">
              <w:rPr>
                <w:rFonts w:cs="Arial"/>
                <w:b/>
                <w:noProof/>
              </w:rPr>
              <w:fldChar w:fldCharType="begin">
                <w:ffData>
                  <w:name w:val="Text1"/>
                  <w:enabled/>
                  <w:calcOnExit w:val="0"/>
                  <w:textInput/>
                </w:ffData>
              </w:fldChar>
            </w:r>
            <w:r w:rsidRPr="00692BB1">
              <w:rPr>
                <w:rFonts w:cs="Arial"/>
                <w:b/>
                <w:noProof/>
              </w:rPr>
              <w:instrText xml:space="preserve"> FORMTEXT </w:instrText>
            </w:r>
            <w:r w:rsidRPr="00692BB1">
              <w:rPr>
                <w:rFonts w:cs="Arial"/>
                <w:b/>
                <w:noProof/>
              </w:rPr>
            </w:r>
            <w:r w:rsidRPr="00692BB1">
              <w:rPr>
                <w:rFonts w:cs="Arial"/>
                <w:b/>
                <w:noProof/>
              </w:rPr>
              <w:fldChar w:fldCharType="separate"/>
            </w:r>
            <w:r w:rsidRPr="00692BB1">
              <w:rPr>
                <w:rFonts w:cs="Arial"/>
                <w:b/>
                <w:noProof/>
              </w:rPr>
              <w:t> </w:t>
            </w:r>
            <w:r w:rsidRPr="00692BB1">
              <w:rPr>
                <w:rFonts w:cs="Arial"/>
                <w:b/>
                <w:noProof/>
              </w:rPr>
              <w:t> </w:t>
            </w:r>
            <w:r w:rsidRPr="00692BB1">
              <w:rPr>
                <w:rFonts w:cs="Arial"/>
                <w:b/>
                <w:noProof/>
              </w:rPr>
              <w:t> </w:t>
            </w:r>
            <w:r w:rsidRPr="00692BB1">
              <w:rPr>
                <w:rFonts w:cs="Arial"/>
                <w:b/>
                <w:noProof/>
              </w:rPr>
              <w:t> </w:t>
            </w:r>
            <w:r w:rsidRPr="00692BB1">
              <w:rPr>
                <w:rFonts w:cs="Arial"/>
                <w:b/>
                <w:noProof/>
              </w:rPr>
              <w:t> </w:t>
            </w:r>
            <w:r w:rsidRPr="00692BB1">
              <w:rPr>
                <w:rFonts w:cs="Arial"/>
                <w:b/>
                <w:noProof/>
              </w:rPr>
              <w:fldChar w:fldCharType="end"/>
            </w:r>
          </w:p>
        </w:tc>
      </w:tr>
    </w:tbl>
    <w:p w14:paraId="05A08274" w14:textId="77777777" w:rsidR="00692BB1" w:rsidRPr="00997E52" w:rsidRDefault="00692BB1" w:rsidP="00692BB1">
      <w:pPr>
        <w:pStyle w:val="Absatz2"/>
      </w:pPr>
      <w:r w:rsidRPr="00692BB1">
        <w:rPr>
          <w:u w:val="single"/>
        </w:rPr>
        <w:t>Wichtiger Hinweis</w:t>
      </w:r>
      <w:r w:rsidRPr="00692BB1">
        <w:t xml:space="preserve">: 10% des insgesamt zugesicherten Förderbetrages werden erst </w:t>
      </w:r>
      <w:r w:rsidRPr="00B24204">
        <w:t>nach</w:t>
      </w:r>
      <w:r w:rsidRPr="00997E52">
        <w:t xml:space="preserve"> erfolgter Abnahme der Abrechnung ausgezahlt.</w:t>
      </w:r>
    </w:p>
    <w:p w14:paraId="79B95CCD" w14:textId="77777777" w:rsidR="00692BB1" w:rsidRPr="00EC6410" w:rsidRDefault="00692BB1" w:rsidP="00EC6410">
      <w:pPr>
        <w:tabs>
          <w:tab w:val="left" w:pos="709"/>
        </w:tabs>
        <w:spacing w:line="360" w:lineRule="auto"/>
        <w:rPr>
          <w:rFonts w:cs="Arial"/>
          <w:b/>
        </w:rPr>
      </w:pPr>
    </w:p>
    <w:p w14:paraId="572A1B4F" w14:textId="77777777" w:rsidR="009F7638" w:rsidRDefault="009F7638" w:rsidP="001373C9">
      <w:pPr>
        <w:spacing w:line="360" w:lineRule="auto"/>
        <w:rPr>
          <w:rFonts w:cs="Arial"/>
          <w:b/>
          <w:caps/>
        </w:rPr>
      </w:pPr>
    </w:p>
    <w:p w14:paraId="056682D7" w14:textId="77777777" w:rsidR="005474B2" w:rsidRPr="00EC6410" w:rsidRDefault="005474B2" w:rsidP="001373C9">
      <w:pPr>
        <w:spacing w:line="360" w:lineRule="auto"/>
        <w:rPr>
          <w:rFonts w:cs="Arial"/>
          <w:b/>
          <w:caps/>
        </w:rPr>
      </w:pPr>
      <w:r w:rsidRPr="00EC6410">
        <w:rPr>
          <w:rFonts w:cs="Arial"/>
          <w:b/>
          <w:caps/>
        </w:rPr>
        <w:lastRenderedPageBreak/>
        <w:t>AUSZAHLUNG</w:t>
      </w:r>
    </w:p>
    <w:p w14:paraId="48B61D1D" w14:textId="77777777" w:rsidR="001A00E5" w:rsidRDefault="001A00E5" w:rsidP="00EC6410">
      <w:pPr>
        <w:tabs>
          <w:tab w:val="left" w:pos="709"/>
          <w:tab w:val="left" w:pos="6192"/>
          <w:tab w:val="left" w:pos="7655"/>
          <w:tab w:val="right" w:pos="10224"/>
        </w:tabs>
        <w:spacing w:line="360" w:lineRule="auto"/>
        <w:rPr>
          <w:rFonts w:cs="Arial"/>
        </w:rPr>
      </w:pPr>
      <w:r w:rsidRPr="00EC6410">
        <w:rPr>
          <w:rFonts w:cs="Arial"/>
        </w:rPr>
        <w:t>Die Auszahlung der Förderung erfolgt insoweit, als es sich um förderbare Kosten handelt sowie nach Prüfung der Voraussetzungen und Erfüllung der mit dem Förderungsvertrag verbundenen Auflagen und Bedingungen.</w:t>
      </w:r>
      <w:r w:rsidR="008156C2" w:rsidRPr="00EC6410">
        <w:rPr>
          <w:rFonts w:cs="Arial"/>
        </w:rPr>
        <w:t xml:space="preserve"> Nach positiver Prüfung erfolgt die Auszahlung des ersten Teilbetrages iHv 90% des Förderbetrages. Der zweite Teilbetrag iHv 10% wird nach der Prüfung der Abrechnung ausbezahlt.</w:t>
      </w:r>
      <w:r w:rsidR="000D6579">
        <w:rPr>
          <w:rFonts w:cs="Arial"/>
        </w:rPr>
        <w:t xml:space="preserve"> Förderungen deren Gesamtbetrag EUR 50.000,- überschreiten werden in Teilbeträgen ausgezahlt.</w:t>
      </w:r>
    </w:p>
    <w:p w14:paraId="0D87C56B" w14:textId="77777777" w:rsidR="001A00E5" w:rsidRPr="00EC6410" w:rsidRDefault="001A00E5" w:rsidP="00EC6410">
      <w:pPr>
        <w:tabs>
          <w:tab w:val="left" w:pos="709"/>
          <w:tab w:val="left" w:pos="6192"/>
          <w:tab w:val="left" w:pos="7655"/>
          <w:tab w:val="right" w:pos="10224"/>
        </w:tabs>
        <w:spacing w:line="360" w:lineRule="auto"/>
        <w:rPr>
          <w:rFonts w:cs="Arial"/>
        </w:rPr>
      </w:pPr>
    </w:p>
    <w:p w14:paraId="2CAD5238" w14:textId="77777777" w:rsidR="007D3EC3" w:rsidRPr="00EC6410" w:rsidRDefault="009F7638" w:rsidP="001373C9">
      <w:pPr>
        <w:numPr>
          <w:ilvl w:val="0"/>
          <w:numId w:val="18"/>
        </w:numPr>
        <w:spacing w:line="360" w:lineRule="auto"/>
        <w:rPr>
          <w:rFonts w:cs="Arial"/>
          <w:b/>
          <w:caps/>
        </w:rPr>
      </w:pPr>
      <w:r>
        <w:rPr>
          <w:rFonts w:cs="Arial"/>
          <w:b/>
        </w:rPr>
        <w:t>ANGABEN</w:t>
      </w:r>
      <w:r w:rsidR="007D3EC3" w:rsidRPr="00EC6410">
        <w:rPr>
          <w:rFonts w:cs="Arial"/>
          <w:caps/>
        </w:rPr>
        <w:t xml:space="preserve"> über</w:t>
      </w:r>
      <w:r w:rsidR="007D3EC3" w:rsidRPr="00EC6410">
        <w:rPr>
          <w:rFonts w:cs="Arial"/>
          <w:b/>
          <w:caps/>
        </w:rPr>
        <w:t xml:space="preserve"> fachliche Eignung</w:t>
      </w:r>
      <w:r w:rsidR="007D3EC3" w:rsidRPr="00EC6410">
        <w:rPr>
          <w:rFonts w:cs="Arial"/>
          <w:caps/>
        </w:rPr>
        <w:t xml:space="preserve"> des</w:t>
      </w:r>
      <w:r w:rsidR="00B15489">
        <w:rPr>
          <w:rFonts w:cs="Arial"/>
          <w:caps/>
        </w:rPr>
        <w:t>/DER</w:t>
      </w:r>
      <w:r w:rsidR="007D3EC3" w:rsidRPr="00EC6410">
        <w:rPr>
          <w:rFonts w:cs="Arial"/>
          <w:b/>
          <w:caps/>
        </w:rPr>
        <w:t xml:space="preserve"> Förderungswerbers</w:t>
      </w:r>
      <w:r w:rsidR="00B24204">
        <w:rPr>
          <w:rFonts w:cs="Arial"/>
          <w:b/>
          <w:caps/>
        </w:rPr>
        <w:t>/in</w:t>
      </w:r>
      <w:r w:rsidR="007D3EC3" w:rsidRPr="00EC6410">
        <w:rPr>
          <w:rFonts w:cs="Arial"/>
          <w:b/>
          <w:caps/>
        </w:rPr>
        <w:t>:</w:t>
      </w:r>
    </w:p>
    <w:p w14:paraId="1037F89A" w14:textId="77777777" w:rsidR="007D3EC3" w:rsidRDefault="008A2A77" w:rsidP="00EC6410">
      <w:pPr>
        <w:tabs>
          <w:tab w:val="left" w:pos="709"/>
        </w:tabs>
        <w:spacing w:line="360" w:lineRule="auto"/>
        <w:rPr>
          <w:noProof/>
        </w:rPr>
      </w:pPr>
      <w:r w:rsidRPr="00692BB1">
        <w:rPr>
          <w:noProof/>
        </w:rPr>
        <w:fldChar w:fldCharType="begin">
          <w:ffData>
            <w:name w:val="Text1"/>
            <w:enabled/>
            <w:calcOnExit w:val="0"/>
            <w:textInput/>
          </w:ffData>
        </w:fldChar>
      </w:r>
      <w:r w:rsidRPr="00692BB1">
        <w:rPr>
          <w:noProof/>
        </w:rPr>
        <w:instrText xml:space="preserve"> FORMTEXT </w:instrText>
      </w:r>
      <w:r w:rsidRPr="00692BB1">
        <w:rPr>
          <w:noProof/>
        </w:rPr>
      </w:r>
      <w:r w:rsidRPr="00692BB1">
        <w:rPr>
          <w:noProof/>
        </w:rPr>
        <w:fldChar w:fldCharType="separate"/>
      </w:r>
      <w:r w:rsidRPr="00692BB1">
        <w:rPr>
          <w:noProof/>
        </w:rPr>
        <w:t> </w:t>
      </w:r>
      <w:r w:rsidRPr="00692BB1">
        <w:rPr>
          <w:noProof/>
        </w:rPr>
        <w:t> </w:t>
      </w:r>
      <w:r w:rsidRPr="00692BB1">
        <w:rPr>
          <w:noProof/>
        </w:rPr>
        <w:t> </w:t>
      </w:r>
      <w:r w:rsidRPr="00692BB1">
        <w:rPr>
          <w:noProof/>
        </w:rPr>
        <w:t> </w:t>
      </w:r>
      <w:r w:rsidRPr="00692BB1">
        <w:rPr>
          <w:noProof/>
        </w:rPr>
        <w:t> </w:t>
      </w:r>
      <w:r w:rsidRPr="00692BB1">
        <w:rPr>
          <w:noProof/>
        </w:rPr>
        <w:fldChar w:fldCharType="end"/>
      </w:r>
    </w:p>
    <w:p w14:paraId="4E48DFA5" w14:textId="77777777" w:rsidR="00472605" w:rsidRPr="00EC6410" w:rsidRDefault="00472605" w:rsidP="00EC6410">
      <w:pPr>
        <w:tabs>
          <w:tab w:val="left" w:pos="709"/>
        </w:tabs>
        <w:spacing w:line="360" w:lineRule="auto"/>
        <w:rPr>
          <w:rFonts w:cs="Arial"/>
          <w:b/>
          <w:caps/>
        </w:rPr>
      </w:pPr>
    </w:p>
    <w:p w14:paraId="5CB8A384" w14:textId="77777777" w:rsidR="007D3EC3" w:rsidRPr="00EC6410" w:rsidRDefault="007D3EC3" w:rsidP="001373C9">
      <w:pPr>
        <w:numPr>
          <w:ilvl w:val="0"/>
          <w:numId w:val="18"/>
        </w:numPr>
        <w:spacing w:line="360" w:lineRule="auto"/>
        <w:rPr>
          <w:rFonts w:cs="Arial"/>
          <w:b/>
          <w:caps/>
        </w:rPr>
      </w:pPr>
      <w:r w:rsidRPr="00EC6410">
        <w:rPr>
          <w:rFonts w:cs="Arial"/>
          <w:b/>
          <w:caps/>
        </w:rPr>
        <w:t>WEITERE ANGABEN</w:t>
      </w:r>
    </w:p>
    <w:p w14:paraId="3265F258" w14:textId="77777777" w:rsidR="007D3EC3" w:rsidRPr="00EC6410" w:rsidRDefault="007D3EC3" w:rsidP="00EC6410">
      <w:pPr>
        <w:tabs>
          <w:tab w:val="left" w:pos="709"/>
          <w:tab w:val="left" w:pos="6192"/>
          <w:tab w:val="left" w:pos="7655"/>
          <w:tab w:val="right" w:pos="10224"/>
        </w:tabs>
        <w:spacing w:line="360" w:lineRule="auto"/>
        <w:rPr>
          <w:rFonts w:cs="Arial"/>
          <w:lang w:val="it-IT"/>
        </w:rPr>
      </w:pPr>
      <w:r w:rsidRPr="00EC6410">
        <w:rPr>
          <w:rFonts w:cs="Arial"/>
        </w:rPr>
        <w:t>Ist der Verein</w:t>
      </w:r>
      <w:r w:rsidRPr="00EC6410">
        <w:rPr>
          <w:rFonts w:cs="Arial"/>
          <w:b/>
        </w:rPr>
        <w:t xml:space="preserve"> </w:t>
      </w:r>
      <w:r w:rsidRPr="00EC6410">
        <w:rPr>
          <w:rFonts w:cs="Arial"/>
        </w:rPr>
        <w:t xml:space="preserve">vorsteuerabzugsberechtigt?  </w:t>
      </w:r>
      <w:r w:rsidRPr="00EC6410">
        <w:rPr>
          <w:rFonts w:cs="Arial"/>
        </w:rPr>
        <w:tab/>
      </w:r>
      <w:r w:rsidR="00163F2A">
        <w:rPr>
          <w:rFonts w:cs="Arial"/>
          <w:lang w:val="it-IT"/>
        </w:rPr>
        <w:fldChar w:fldCharType="begin">
          <w:ffData>
            <w:name w:val="Kontrollkästchen1"/>
            <w:enabled/>
            <w:calcOnExit w:val="0"/>
            <w:checkBox>
              <w:sizeAuto/>
              <w:default w:val="0"/>
              <w:checked w:val="0"/>
            </w:checkBox>
          </w:ffData>
        </w:fldChar>
      </w:r>
      <w:bookmarkStart w:id="1" w:name="Kontrollkästchen1"/>
      <w:r w:rsidR="00163F2A">
        <w:rPr>
          <w:rFonts w:cs="Arial"/>
          <w:lang w:val="it-IT"/>
        </w:rPr>
        <w:instrText xml:space="preserve"> FORMCHECKBOX </w:instrText>
      </w:r>
      <w:r w:rsidR="002B099F">
        <w:rPr>
          <w:rFonts w:cs="Arial"/>
          <w:lang w:val="it-IT"/>
        </w:rPr>
      </w:r>
      <w:r w:rsidR="002B099F">
        <w:rPr>
          <w:rFonts w:cs="Arial"/>
          <w:lang w:val="it-IT"/>
        </w:rPr>
        <w:fldChar w:fldCharType="separate"/>
      </w:r>
      <w:r w:rsidR="00163F2A">
        <w:rPr>
          <w:rFonts w:cs="Arial"/>
          <w:lang w:val="it-IT"/>
        </w:rPr>
        <w:fldChar w:fldCharType="end"/>
      </w:r>
      <w:bookmarkEnd w:id="1"/>
      <w:r w:rsidR="00164C53" w:rsidRPr="00EC6410">
        <w:rPr>
          <w:rFonts w:cs="Arial"/>
          <w:lang w:val="it-IT"/>
        </w:rPr>
        <w:t xml:space="preserve"> ja</w:t>
      </w:r>
      <w:r w:rsidR="00164C53" w:rsidRPr="00EC6410">
        <w:rPr>
          <w:rFonts w:cs="Arial"/>
          <w:lang w:val="it-IT"/>
        </w:rPr>
        <w:tab/>
      </w:r>
      <w:r w:rsidR="00163F2A">
        <w:rPr>
          <w:rFonts w:cs="Arial"/>
          <w:lang w:val="it-IT"/>
        </w:rPr>
        <w:fldChar w:fldCharType="begin">
          <w:ffData>
            <w:name w:val="Kontrollkästchen2"/>
            <w:enabled/>
            <w:calcOnExit w:val="0"/>
            <w:checkBox>
              <w:sizeAuto/>
              <w:default w:val="0"/>
              <w:checked w:val="0"/>
            </w:checkBox>
          </w:ffData>
        </w:fldChar>
      </w:r>
      <w:bookmarkStart w:id="2" w:name="Kontrollkästchen2"/>
      <w:r w:rsidR="00163F2A">
        <w:rPr>
          <w:rFonts w:cs="Arial"/>
          <w:lang w:val="it-IT"/>
        </w:rPr>
        <w:instrText xml:space="preserve"> FORMCHECKBOX </w:instrText>
      </w:r>
      <w:r w:rsidR="002B099F">
        <w:rPr>
          <w:rFonts w:cs="Arial"/>
          <w:lang w:val="it-IT"/>
        </w:rPr>
      </w:r>
      <w:r w:rsidR="002B099F">
        <w:rPr>
          <w:rFonts w:cs="Arial"/>
          <w:lang w:val="it-IT"/>
        </w:rPr>
        <w:fldChar w:fldCharType="separate"/>
      </w:r>
      <w:r w:rsidR="00163F2A">
        <w:rPr>
          <w:rFonts w:cs="Arial"/>
          <w:lang w:val="it-IT"/>
        </w:rPr>
        <w:fldChar w:fldCharType="end"/>
      </w:r>
      <w:bookmarkEnd w:id="2"/>
      <w:r w:rsidRPr="00EC6410">
        <w:rPr>
          <w:rFonts w:cs="Arial"/>
          <w:lang w:val="it-IT"/>
        </w:rPr>
        <w:t xml:space="preserve"> nein</w:t>
      </w:r>
    </w:p>
    <w:p w14:paraId="0C0EE952" w14:textId="77777777" w:rsidR="00461AA6" w:rsidRPr="00EC6410" w:rsidRDefault="00461AA6" w:rsidP="00EC6410">
      <w:pPr>
        <w:tabs>
          <w:tab w:val="left" w:pos="709"/>
          <w:tab w:val="left" w:pos="6192"/>
          <w:tab w:val="left" w:pos="7655"/>
          <w:tab w:val="right" w:pos="10224"/>
        </w:tabs>
        <w:spacing w:line="360" w:lineRule="auto"/>
        <w:rPr>
          <w:rFonts w:cs="Arial"/>
          <w:b/>
          <w:lang w:val="it-IT"/>
        </w:rPr>
      </w:pPr>
    </w:p>
    <w:p w14:paraId="3319AFFA" w14:textId="77777777" w:rsidR="007D3EC3" w:rsidRPr="00EC6410" w:rsidRDefault="007D3EC3" w:rsidP="00EC6410">
      <w:pPr>
        <w:tabs>
          <w:tab w:val="left" w:pos="709"/>
          <w:tab w:val="left" w:pos="6192"/>
          <w:tab w:val="right" w:pos="10224"/>
        </w:tabs>
        <w:spacing w:line="360" w:lineRule="auto"/>
        <w:rPr>
          <w:rFonts w:cs="Arial"/>
        </w:rPr>
      </w:pPr>
      <w:r w:rsidRPr="00EC6410">
        <w:rPr>
          <w:rFonts w:cs="Arial"/>
        </w:rPr>
        <w:t xml:space="preserve">Unterliegt der/die Förderungswerber/in einer Beschränkung in der Verfügung </w:t>
      </w:r>
      <w:r w:rsidRPr="00EC6410">
        <w:rPr>
          <w:rFonts w:cs="Arial"/>
        </w:rPr>
        <w:tab/>
      </w:r>
    </w:p>
    <w:p w14:paraId="7B80E4B4" w14:textId="77777777" w:rsidR="007D3EC3" w:rsidRPr="00EC6410" w:rsidRDefault="007D3EC3" w:rsidP="00EC6410">
      <w:pPr>
        <w:tabs>
          <w:tab w:val="left" w:pos="709"/>
          <w:tab w:val="left" w:pos="6192"/>
          <w:tab w:val="left" w:pos="7655"/>
          <w:tab w:val="right" w:pos="10224"/>
        </w:tabs>
        <w:spacing w:line="360" w:lineRule="auto"/>
        <w:rPr>
          <w:rFonts w:cs="Arial"/>
          <w:lang w:val="it-IT"/>
        </w:rPr>
      </w:pPr>
      <w:r w:rsidRPr="00EC6410">
        <w:rPr>
          <w:rFonts w:cs="Arial"/>
        </w:rPr>
        <w:t xml:space="preserve">über das Vermögen? </w:t>
      </w:r>
      <w:r w:rsidRPr="00EC6410">
        <w:rPr>
          <w:rFonts w:cs="Arial"/>
        </w:rPr>
        <w:tab/>
      </w:r>
      <w:r w:rsidR="00163F2A">
        <w:rPr>
          <w:rFonts w:cs="Arial"/>
          <w:lang w:val="it-IT"/>
        </w:rPr>
        <w:fldChar w:fldCharType="begin">
          <w:ffData>
            <w:name w:val="Kontrollkästchen1"/>
            <w:enabled/>
            <w:calcOnExit w:val="0"/>
            <w:checkBox>
              <w:sizeAuto/>
              <w:default w:val="0"/>
            </w:checkBox>
          </w:ffData>
        </w:fldChar>
      </w:r>
      <w:r w:rsidR="00163F2A">
        <w:rPr>
          <w:rFonts w:cs="Arial"/>
          <w:lang w:val="it-IT"/>
        </w:rPr>
        <w:instrText xml:space="preserve"> FORMCHECKBOX </w:instrText>
      </w:r>
      <w:r w:rsidR="002B099F">
        <w:rPr>
          <w:rFonts w:cs="Arial"/>
          <w:lang w:val="it-IT"/>
        </w:rPr>
      </w:r>
      <w:r w:rsidR="002B099F">
        <w:rPr>
          <w:rFonts w:cs="Arial"/>
          <w:lang w:val="it-IT"/>
        </w:rPr>
        <w:fldChar w:fldCharType="separate"/>
      </w:r>
      <w:r w:rsidR="00163F2A">
        <w:rPr>
          <w:rFonts w:cs="Arial"/>
          <w:lang w:val="it-IT"/>
        </w:rPr>
        <w:fldChar w:fldCharType="end"/>
      </w:r>
      <w:r w:rsidRPr="00EC6410">
        <w:rPr>
          <w:rFonts w:cs="Arial"/>
          <w:lang w:val="it-IT"/>
        </w:rPr>
        <w:t xml:space="preserve"> ja</w:t>
      </w:r>
      <w:r w:rsidR="00164C53" w:rsidRPr="00EC6410">
        <w:rPr>
          <w:rFonts w:cs="Arial"/>
          <w:lang w:val="it-IT"/>
        </w:rPr>
        <w:t xml:space="preserve">         </w:t>
      </w:r>
      <w:r w:rsidR="00164C53" w:rsidRPr="00EC6410">
        <w:rPr>
          <w:rFonts w:cs="Arial"/>
          <w:lang w:val="it-IT"/>
        </w:rPr>
        <w:tab/>
      </w:r>
      <w:r w:rsidR="00163F2A">
        <w:rPr>
          <w:rFonts w:cs="Arial"/>
          <w:lang w:val="it-IT"/>
        </w:rPr>
        <w:fldChar w:fldCharType="begin">
          <w:ffData>
            <w:name w:val="Kontrollkästchen1"/>
            <w:enabled/>
            <w:calcOnExit w:val="0"/>
            <w:checkBox>
              <w:sizeAuto/>
              <w:default w:val="0"/>
            </w:checkBox>
          </w:ffData>
        </w:fldChar>
      </w:r>
      <w:r w:rsidR="00163F2A">
        <w:rPr>
          <w:rFonts w:cs="Arial"/>
          <w:lang w:val="it-IT"/>
        </w:rPr>
        <w:instrText xml:space="preserve"> FORMCHECKBOX </w:instrText>
      </w:r>
      <w:r w:rsidR="002B099F">
        <w:rPr>
          <w:rFonts w:cs="Arial"/>
          <w:lang w:val="it-IT"/>
        </w:rPr>
      </w:r>
      <w:r w:rsidR="002B099F">
        <w:rPr>
          <w:rFonts w:cs="Arial"/>
          <w:lang w:val="it-IT"/>
        </w:rPr>
        <w:fldChar w:fldCharType="separate"/>
      </w:r>
      <w:r w:rsidR="00163F2A">
        <w:rPr>
          <w:rFonts w:cs="Arial"/>
          <w:lang w:val="it-IT"/>
        </w:rPr>
        <w:fldChar w:fldCharType="end"/>
      </w:r>
      <w:r w:rsidRPr="00EC6410">
        <w:rPr>
          <w:rFonts w:cs="Arial"/>
          <w:lang w:val="it-IT"/>
        </w:rPr>
        <w:t xml:space="preserve"> nein</w:t>
      </w:r>
    </w:p>
    <w:p w14:paraId="1AD2DA42" w14:textId="77777777" w:rsidR="00461AA6" w:rsidRPr="00EC6410" w:rsidRDefault="00461AA6" w:rsidP="00EC6410">
      <w:pPr>
        <w:tabs>
          <w:tab w:val="left" w:pos="709"/>
          <w:tab w:val="left" w:pos="6192"/>
          <w:tab w:val="right" w:pos="9072"/>
        </w:tabs>
        <w:spacing w:line="360" w:lineRule="auto"/>
        <w:rPr>
          <w:rFonts w:cs="Arial"/>
        </w:rPr>
      </w:pPr>
    </w:p>
    <w:p w14:paraId="260BDC09" w14:textId="77777777" w:rsidR="000525B9" w:rsidRDefault="007D3EC3" w:rsidP="00EC6410">
      <w:pPr>
        <w:tabs>
          <w:tab w:val="left" w:pos="709"/>
          <w:tab w:val="left" w:pos="6192"/>
          <w:tab w:val="right" w:pos="9072"/>
        </w:tabs>
        <w:spacing w:line="360" w:lineRule="auto"/>
        <w:rPr>
          <w:rFonts w:cs="Arial"/>
        </w:rPr>
      </w:pPr>
      <w:r w:rsidRPr="00EC6410">
        <w:rPr>
          <w:rFonts w:cs="Arial"/>
        </w:rPr>
        <w:t>Ist oder war (innerhalb der letzten 5 Jahre) gegen eine der die ansuchende Organisation vertretungsberechtigten physischen Personen ein Zwangsvollstreckungs</w:t>
      </w:r>
      <w:r w:rsidRPr="00EC6410">
        <w:rPr>
          <w:rFonts w:cs="Arial"/>
        </w:rPr>
        <w:noBreakHyphen/>
        <w:t>, Konkurs</w:t>
      </w:r>
      <w:r w:rsidRPr="00EC6410">
        <w:rPr>
          <w:rFonts w:cs="Arial"/>
        </w:rPr>
        <w:noBreakHyphen/>
        <w:t xml:space="preserve"> oder Ausgleichsverfahren anhängig?</w:t>
      </w:r>
    </w:p>
    <w:p w14:paraId="300518BE" w14:textId="77777777" w:rsidR="007D3EC3" w:rsidRPr="00EC6410" w:rsidRDefault="000525B9" w:rsidP="000525B9">
      <w:pPr>
        <w:tabs>
          <w:tab w:val="left" w:pos="709"/>
          <w:tab w:val="left" w:pos="6192"/>
          <w:tab w:val="left" w:pos="7655"/>
          <w:tab w:val="right" w:pos="10224"/>
        </w:tabs>
        <w:spacing w:line="360" w:lineRule="auto"/>
        <w:rPr>
          <w:rFonts w:cs="Arial"/>
          <w:lang w:val="de-AT"/>
        </w:rPr>
      </w:pPr>
      <w:r>
        <w:rPr>
          <w:rFonts w:cs="Arial"/>
          <w:lang w:val="de-AT"/>
        </w:rPr>
        <w:tab/>
      </w:r>
      <w:r>
        <w:rPr>
          <w:rFonts w:cs="Arial"/>
          <w:lang w:val="de-AT"/>
        </w:rPr>
        <w:tab/>
      </w:r>
      <w:r w:rsidR="00163F2A">
        <w:rPr>
          <w:rFonts w:cs="Arial"/>
          <w:lang w:val="it-IT"/>
        </w:rPr>
        <w:fldChar w:fldCharType="begin">
          <w:ffData>
            <w:name w:val="Kontrollkästchen1"/>
            <w:enabled/>
            <w:calcOnExit w:val="0"/>
            <w:checkBox>
              <w:sizeAuto/>
              <w:default w:val="0"/>
            </w:checkBox>
          </w:ffData>
        </w:fldChar>
      </w:r>
      <w:r w:rsidR="00163F2A">
        <w:rPr>
          <w:rFonts w:cs="Arial"/>
          <w:lang w:val="it-IT"/>
        </w:rPr>
        <w:instrText xml:space="preserve"> FORMCHECKBOX </w:instrText>
      </w:r>
      <w:r w:rsidR="002B099F">
        <w:rPr>
          <w:rFonts w:cs="Arial"/>
          <w:lang w:val="it-IT"/>
        </w:rPr>
      </w:r>
      <w:r w:rsidR="002B099F">
        <w:rPr>
          <w:rFonts w:cs="Arial"/>
          <w:lang w:val="it-IT"/>
        </w:rPr>
        <w:fldChar w:fldCharType="separate"/>
      </w:r>
      <w:r w:rsidR="00163F2A">
        <w:rPr>
          <w:rFonts w:cs="Arial"/>
          <w:lang w:val="it-IT"/>
        </w:rPr>
        <w:fldChar w:fldCharType="end"/>
      </w:r>
      <w:r w:rsidRPr="00EC6410">
        <w:rPr>
          <w:rFonts w:cs="Arial"/>
          <w:lang w:val="it-IT"/>
        </w:rPr>
        <w:t xml:space="preserve"> ja</w:t>
      </w:r>
      <w:r>
        <w:rPr>
          <w:rFonts w:cs="Arial"/>
          <w:lang w:val="it-IT"/>
        </w:rPr>
        <w:t xml:space="preserve">         </w:t>
      </w:r>
      <w:r>
        <w:rPr>
          <w:rFonts w:cs="Arial"/>
          <w:lang w:val="it-IT"/>
        </w:rPr>
        <w:tab/>
      </w:r>
      <w:r w:rsidR="00163F2A">
        <w:rPr>
          <w:rFonts w:cs="Arial"/>
          <w:lang w:val="it-IT"/>
        </w:rPr>
        <w:fldChar w:fldCharType="begin">
          <w:ffData>
            <w:name w:val="Kontrollkästchen1"/>
            <w:enabled/>
            <w:calcOnExit w:val="0"/>
            <w:checkBox>
              <w:sizeAuto/>
              <w:default w:val="0"/>
            </w:checkBox>
          </w:ffData>
        </w:fldChar>
      </w:r>
      <w:r w:rsidR="00163F2A">
        <w:rPr>
          <w:rFonts w:cs="Arial"/>
          <w:lang w:val="it-IT"/>
        </w:rPr>
        <w:instrText xml:space="preserve"> FORMCHECKBOX </w:instrText>
      </w:r>
      <w:r w:rsidR="002B099F">
        <w:rPr>
          <w:rFonts w:cs="Arial"/>
          <w:lang w:val="it-IT"/>
        </w:rPr>
      </w:r>
      <w:r w:rsidR="002B099F">
        <w:rPr>
          <w:rFonts w:cs="Arial"/>
          <w:lang w:val="it-IT"/>
        </w:rPr>
        <w:fldChar w:fldCharType="separate"/>
      </w:r>
      <w:r w:rsidR="00163F2A">
        <w:rPr>
          <w:rFonts w:cs="Arial"/>
          <w:lang w:val="it-IT"/>
        </w:rPr>
        <w:fldChar w:fldCharType="end"/>
      </w:r>
      <w:r w:rsidRPr="00EC6410">
        <w:rPr>
          <w:rFonts w:cs="Arial"/>
          <w:lang w:val="it-IT"/>
        </w:rPr>
        <w:t xml:space="preserve"> nein</w:t>
      </w:r>
    </w:p>
    <w:p w14:paraId="4E92F1D6" w14:textId="77777777" w:rsidR="00461AA6" w:rsidRPr="00EC6410" w:rsidRDefault="00461AA6" w:rsidP="00EC6410">
      <w:pPr>
        <w:tabs>
          <w:tab w:val="left" w:pos="709"/>
          <w:tab w:val="left" w:pos="6192"/>
          <w:tab w:val="right" w:pos="10224"/>
        </w:tabs>
        <w:spacing w:line="360" w:lineRule="auto"/>
        <w:rPr>
          <w:rFonts w:cs="Arial"/>
        </w:rPr>
      </w:pPr>
    </w:p>
    <w:p w14:paraId="76547D26" w14:textId="77777777" w:rsidR="007D3EC3" w:rsidRPr="00EC6410" w:rsidRDefault="007D3EC3" w:rsidP="000525B9">
      <w:pPr>
        <w:tabs>
          <w:tab w:val="left" w:pos="709"/>
          <w:tab w:val="left" w:pos="6192"/>
          <w:tab w:val="left" w:pos="7655"/>
          <w:tab w:val="right" w:pos="10224"/>
        </w:tabs>
        <w:spacing w:line="360" w:lineRule="auto"/>
        <w:rPr>
          <w:rFonts w:cs="Arial"/>
        </w:rPr>
      </w:pPr>
      <w:r w:rsidRPr="00EC6410">
        <w:rPr>
          <w:rFonts w:cs="Arial"/>
        </w:rPr>
        <w:t>Gibt es aushaftende außergewöhnliche V</w:t>
      </w:r>
      <w:r w:rsidR="008156C2" w:rsidRPr="00EC6410">
        <w:rPr>
          <w:rFonts w:cs="Arial"/>
        </w:rPr>
        <w:t>erpflichtungen (Garantien, Bürg</w:t>
      </w:r>
      <w:r w:rsidRPr="00EC6410">
        <w:rPr>
          <w:rFonts w:cs="Arial"/>
        </w:rPr>
        <w:t>schaften</w:t>
      </w:r>
      <w:r w:rsidR="00164C53" w:rsidRPr="00EC6410">
        <w:rPr>
          <w:rFonts w:cs="Arial"/>
        </w:rPr>
        <w:t xml:space="preserve"> u.dgl.): </w:t>
      </w:r>
      <w:r w:rsidR="00164C53" w:rsidRPr="00EC6410">
        <w:rPr>
          <w:rFonts w:cs="Arial"/>
        </w:rPr>
        <w:tab/>
      </w:r>
      <w:r w:rsidR="00163F2A">
        <w:rPr>
          <w:rFonts w:cs="Arial"/>
          <w:lang w:val="it-IT"/>
        </w:rPr>
        <w:fldChar w:fldCharType="begin">
          <w:ffData>
            <w:name w:val="Kontrollkästchen1"/>
            <w:enabled/>
            <w:calcOnExit w:val="0"/>
            <w:checkBox>
              <w:sizeAuto/>
              <w:default w:val="0"/>
              <w:checked w:val="0"/>
            </w:checkBox>
          </w:ffData>
        </w:fldChar>
      </w:r>
      <w:r w:rsidR="00163F2A">
        <w:rPr>
          <w:rFonts w:cs="Arial"/>
          <w:lang w:val="it-IT"/>
        </w:rPr>
        <w:instrText xml:space="preserve"> FORMCHECKBOX </w:instrText>
      </w:r>
      <w:r w:rsidR="002B099F">
        <w:rPr>
          <w:rFonts w:cs="Arial"/>
          <w:lang w:val="it-IT"/>
        </w:rPr>
      </w:r>
      <w:r w:rsidR="002B099F">
        <w:rPr>
          <w:rFonts w:cs="Arial"/>
          <w:lang w:val="it-IT"/>
        </w:rPr>
        <w:fldChar w:fldCharType="separate"/>
      </w:r>
      <w:r w:rsidR="00163F2A">
        <w:rPr>
          <w:rFonts w:cs="Arial"/>
          <w:lang w:val="it-IT"/>
        </w:rPr>
        <w:fldChar w:fldCharType="end"/>
      </w:r>
      <w:r w:rsidR="00164C53" w:rsidRPr="00EC6410">
        <w:rPr>
          <w:rFonts w:cs="Arial"/>
        </w:rPr>
        <w:t xml:space="preserve"> ja</w:t>
      </w:r>
      <w:r w:rsidR="000525B9">
        <w:rPr>
          <w:rFonts w:cs="Arial"/>
        </w:rPr>
        <w:tab/>
      </w:r>
      <w:r w:rsidR="00163F2A">
        <w:rPr>
          <w:rFonts w:cs="Arial"/>
          <w:lang w:val="it-IT"/>
        </w:rPr>
        <w:fldChar w:fldCharType="begin">
          <w:ffData>
            <w:name w:val="Kontrollkästchen1"/>
            <w:enabled/>
            <w:calcOnExit w:val="0"/>
            <w:checkBox>
              <w:sizeAuto/>
              <w:default w:val="0"/>
            </w:checkBox>
          </w:ffData>
        </w:fldChar>
      </w:r>
      <w:r w:rsidR="00163F2A">
        <w:rPr>
          <w:rFonts w:cs="Arial"/>
          <w:lang w:val="it-IT"/>
        </w:rPr>
        <w:instrText xml:space="preserve"> FORMCHECKBOX </w:instrText>
      </w:r>
      <w:r w:rsidR="002B099F">
        <w:rPr>
          <w:rFonts w:cs="Arial"/>
          <w:lang w:val="it-IT"/>
        </w:rPr>
      </w:r>
      <w:r w:rsidR="002B099F">
        <w:rPr>
          <w:rFonts w:cs="Arial"/>
          <w:lang w:val="it-IT"/>
        </w:rPr>
        <w:fldChar w:fldCharType="separate"/>
      </w:r>
      <w:r w:rsidR="00163F2A">
        <w:rPr>
          <w:rFonts w:cs="Arial"/>
          <w:lang w:val="it-IT"/>
        </w:rPr>
        <w:fldChar w:fldCharType="end"/>
      </w:r>
      <w:r w:rsidRPr="00EC6410">
        <w:rPr>
          <w:rFonts w:cs="Arial"/>
        </w:rPr>
        <w:t xml:space="preserve"> </w:t>
      </w:r>
      <w:r w:rsidRPr="000525B9">
        <w:rPr>
          <w:rFonts w:cs="Arial"/>
          <w:lang w:val="it-IT"/>
        </w:rPr>
        <w:t>nein</w:t>
      </w:r>
    </w:p>
    <w:p w14:paraId="225215EA" w14:textId="77777777" w:rsidR="007D3EC3" w:rsidRDefault="007D3EC3" w:rsidP="00EC6410">
      <w:pPr>
        <w:spacing w:line="360" w:lineRule="auto"/>
        <w:rPr>
          <w:rFonts w:cs="Arial"/>
          <w:b/>
        </w:rPr>
      </w:pPr>
    </w:p>
    <w:p w14:paraId="421F7645" w14:textId="77777777" w:rsidR="005C514C" w:rsidRPr="005C514C" w:rsidRDefault="009F7638" w:rsidP="005C514C">
      <w:pPr>
        <w:numPr>
          <w:ilvl w:val="0"/>
          <w:numId w:val="18"/>
        </w:numPr>
        <w:spacing w:line="360" w:lineRule="auto"/>
        <w:rPr>
          <w:rFonts w:cs="Arial"/>
          <w:b/>
        </w:rPr>
      </w:pPr>
      <w:r>
        <w:rPr>
          <w:rFonts w:cs="Arial"/>
          <w:b/>
        </w:rPr>
        <w:t>MEDIEN</w:t>
      </w:r>
    </w:p>
    <w:p w14:paraId="4C08FAC0" w14:textId="77777777" w:rsidR="005C514C" w:rsidRDefault="005C514C" w:rsidP="005C514C">
      <w:pPr>
        <w:spacing w:line="360" w:lineRule="auto"/>
        <w:rPr>
          <w:rFonts w:cs="Arial"/>
        </w:rPr>
      </w:pPr>
      <w:r w:rsidRPr="005C514C">
        <w:rPr>
          <w:rFonts w:cs="Arial"/>
        </w:rPr>
        <w:t xml:space="preserve">In Druckwerken (Broschüren, Programmen, etc.) ist in geeigneter Weise auf die finanzielle Unterstützung durch </w:t>
      </w:r>
      <w:r>
        <w:rPr>
          <w:rFonts w:cs="Arial"/>
        </w:rPr>
        <w:t>das Bundesministerium für Familien und Jugend</w:t>
      </w:r>
      <w:r w:rsidRPr="005C514C">
        <w:rPr>
          <w:rFonts w:cs="Arial"/>
        </w:rPr>
        <w:t xml:space="preserve"> hinzuweisen: Auf dem Titelblatt respektive dem ersten Innenblatt </w:t>
      </w:r>
      <w:r>
        <w:rPr>
          <w:rFonts w:cs="Arial"/>
        </w:rPr>
        <w:t>sind</w:t>
      </w:r>
      <w:r w:rsidRPr="005C514C">
        <w:rPr>
          <w:rFonts w:cs="Arial"/>
        </w:rPr>
        <w:t xml:space="preserve"> Name und Logo des Bundesministerium für Familie</w:t>
      </w:r>
      <w:r>
        <w:rPr>
          <w:rFonts w:cs="Arial"/>
        </w:rPr>
        <w:t>n</w:t>
      </w:r>
      <w:r w:rsidRPr="005C514C">
        <w:rPr>
          <w:rFonts w:cs="Arial"/>
        </w:rPr>
        <w:t xml:space="preserve"> und Jugend in der Schriftgröße der Untertitel und nach den Vorgaben des Corporate Designs anzuführen, im Impressum der Vermerk „Gefördert aus Mitteln des Bundesministeriums für Familie</w:t>
      </w:r>
      <w:r>
        <w:rPr>
          <w:rFonts w:cs="Arial"/>
        </w:rPr>
        <w:t>n</w:t>
      </w:r>
      <w:r w:rsidRPr="005C514C">
        <w:rPr>
          <w:rFonts w:cs="Arial"/>
        </w:rPr>
        <w:t xml:space="preserve"> und Jugend“.</w:t>
      </w:r>
      <w:r>
        <w:rPr>
          <w:rFonts w:cs="Arial"/>
        </w:rPr>
        <w:t xml:space="preserve"> </w:t>
      </w:r>
      <w:r w:rsidRPr="005C514C">
        <w:rPr>
          <w:rFonts w:cs="Arial"/>
        </w:rPr>
        <w:t>Ein Belegexemplar des Druckwerkes ist dem Bundesministerium für Familie</w:t>
      </w:r>
      <w:r>
        <w:rPr>
          <w:rFonts w:cs="Arial"/>
        </w:rPr>
        <w:t>n</w:t>
      </w:r>
      <w:r w:rsidRPr="005C514C">
        <w:rPr>
          <w:rFonts w:cs="Arial"/>
        </w:rPr>
        <w:t xml:space="preserve"> und Jugend unmittelbar nach Erscheinen zu </w:t>
      </w:r>
      <w:r w:rsidRPr="005C514C">
        <w:rPr>
          <w:rFonts w:cs="Arial"/>
        </w:rPr>
        <w:lastRenderedPageBreak/>
        <w:t>übermitteln.</w:t>
      </w:r>
      <w:r>
        <w:rPr>
          <w:rFonts w:cs="Arial"/>
        </w:rPr>
        <w:t xml:space="preserve"> Bei Filmen und</w:t>
      </w:r>
      <w:r w:rsidRPr="005C514C">
        <w:rPr>
          <w:rFonts w:cs="Arial"/>
        </w:rPr>
        <w:t xml:space="preserve"> Videos</w:t>
      </w:r>
      <w:r>
        <w:rPr>
          <w:rFonts w:cs="Arial"/>
        </w:rPr>
        <w:t xml:space="preserve"> </w:t>
      </w:r>
      <w:r w:rsidRPr="005C514C">
        <w:rPr>
          <w:rFonts w:cs="Arial"/>
        </w:rPr>
        <w:t xml:space="preserve"> ist im Vorspann und im Nachspann auf die finanzielle Unterstützung des Bundesministeriums für Familie</w:t>
      </w:r>
      <w:r>
        <w:rPr>
          <w:rFonts w:cs="Arial"/>
        </w:rPr>
        <w:t>n</w:t>
      </w:r>
      <w:r w:rsidRPr="005C514C">
        <w:rPr>
          <w:rFonts w:cs="Arial"/>
        </w:rPr>
        <w:t xml:space="preserve"> und Jugend mittels Schriftzug und Logo hinzuweisen.</w:t>
      </w:r>
    </w:p>
    <w:p w14:paraId="0F886EBF" w14:textId="77777777" w:rsidR="009F7638" w:rsidRDefault="009F7638" w:rsidP="005C514C">
      <w:pPr>
        <w:spacing w:line="360" w:lineRule="auto"/>
        <w:rPr>
          <w:rFonts w:cs="Arial"/>
        </w:rPr>
      </w:pPr>
    </w:p>
    <w:p w14:paraId="000D4472" w14:textId="77777777" w:rsidR="009F7638" w:rsidRPr="009F7638" w:rsidRDefault="009F7638" w:rsidP="009F7638">
      <w:pPr>
        <w:numPr>
          <w:ilvl w:val="0"/>
          <w:numId w:val="18"/>
        </w:numPr>
        <w:spacing w:line="360" w:lineRule="auto"/>
        <w:rPr>
          <w:rFonts w:cs="Arial"/>
          <w:b/>
        </w:rPr>
      </w:pPr>
      <w:r w:rsidRPr="009F7638">
        <w:rPr>
          <w:rFonts w:cs="Arial"/>
          <w:b/>
        </w:rPr>
        <w:t>DATENSCHUTZRECHTLICHE INFORMATIONEN GEMÄSS ART 13 DSGVO</w:t>
      </w:r>
    </w:p>
    <w:p w14:paraId="18077F97" w14:textId="77777777" w:rsidR="009F7638" w:rsidRPr="00F12B3C" w:rsidRDefault="009F7638" w:rsidP="009F7638">
      <w:pPr>
        <w:rPr>
          <w:b/>
          <w:sz w:val="20"/>
          <w:szCs w:val="20"/>
        </w:rPr>
      </w:pPr>
    </w:p>
    <w:p w14:paraId="72B683D8" w14:textId="77777777" w:rsidR="009F7638" w:rsidRPr="009F7638" w:rsidRDefault="009F7638" w:rsidP="009F7638">
      <w:pPr>
        <w:spacing w:line="360" w:lineRule="auto"/>
        <w:rPr>
          <w:rFonts w:cs="Arial"/>
        </w:rPr>
      </w:pPr>
      <w:r w:rsidRPr="009F7638">
        <w:rPr>
          <w:rFonts w:cs="Arial"/>
        </w:rPr>
        <w:t>Wir speichern und verarbeiten Daten ausschließlich im Sinne der Verordnung (EU) 2016/679 des Europäischen Parlaments und des Rates vom 27. April 2016 zum Schutz natürlicher Personen bei der Verarbeitung personenbezogener Daten, zum freien Datenverkehr und zur Aufhebung der Richtlinie 95/46/EG (DSGVO) sowie des durch das Datenschutz-Anpassungsgesetz novellierten Datenschutzgesetzes idgF.</w:t>
      </w:r>
    </w:p>
    <w:p w14:paraId="5EECE19C" w14:textId="77777777" w:rsidR="009F7638" w:rsidRPr="009F7638" w:rsidRDefault="009F7638" w:rsidP="009F7638">
      <w:pPr>
        <w:spacing w:line="360" w:lineRule="auto"/>
        <w:rPr>
          <w:rFonts w:cs="Arial"/>
        </w:rPr>
      </w:pPr>
      <w:r w:rsidRPr="009F7638">
        <w:rPr>
          <w:rFonts w:cs="Arial"/>
        </w:rPr>
        <w:t>Die Verarbeitung Ihrer personenbezogenen Daten erfolgt auf der Rechtsgrundlage von Artikel 6 Absatz 1 lit. b DSGVO zur Anbahnung und Erfüllung eines Fördervertrages, wozu auch die Überprüfung der Förderabrechnung zählt.</w:t>
      </w:r>
    </w:p>
    <w:p w14:paraId="4097F3EA" w14:textId="77777777" w:rsidR="009F7638" w:rsidRPr="009F7638" w:rsidRDefault="009F7638" w:rsidP="009F7638">
      <w:pPr>
        <w:spacing w:line="360" w:lineRule="auto"/>
        <w:rPr>
          <w:rFonts w:cs="Arial"/>
        </w:rPr>
      </w:pPr>
    </w:p>
    <w:p w14:paraId="20753479" w14:textId="77777777" w:rsidR="009F7638" w:rsidRPr="009F7638" w:rsidRDefault="009F7638" w:rsidP="009F7638">
      <w:pPr>
        <w:spacing w:line="360" w:lineRule="auto"/>
        <w:rPr>
          <w:rFonts w:cs="Arial"/>
        </w:rPr>
      </w:pPr>
      <w:r w:rsidRPr="009F7638">
        <w:rPr>
          <w:rFonts w:cs="Arial"/>
        </w:rPr>
        <w:t>Konkret verarbeiten wir jene personenbezogenen Daten, die Sie bei der Antragstellung bekannt gegeben haben sowie jene Daten, die im Zuge der Vertragsabwicklung noch bekannt zu geben sind.</w:t>
      </w:r>
    </w:p>
    <w:p w14:paraId="4B6ABEFA" w14:textId="77777777" w:rsidR="009F7638" w:rsidRPr="009F7638" w:rsidRDefault="009F7638" w:rsidP="009F7638">
      <w:pPr>
        <w:spacing w:line="360" w:lineRule="auto"/>
        <w:rPr>
          <w:rFonts w:cs="Arial"/>
        </w:rPr>
      </w:pPr>
    </w:p>
    <w:p w14:paraId="592D5F6D" w14:textId="77777777" w:rsidR="009F7638" w:rsidRPr="009F7638" w:rsidRDefault="009F7638" w:rsidP="009F7638">
      <w:pPr>
        <w:spacing w:line="360" w:lineRule="auto"/>
        <w:rPr>
          <w:rFonts w:cs="Arial"/>
        </w:rPr>
      </w:pPr>
      <w:r w:rsidRPr="009F7638">
        <w:rPr>
          <w:rFonts w:cs="Arial"/>
        </w:rPr>
        <w:t>Ihre personenbezogenen Daten werden so lange verarbeitet, als die Geltendmachung von Rechtsansprüchen aus dem Fördervertrag möglich ist.</w:t>
      </w:r>
    </w:p>
    <w:p w14:paraId="3CB2B3F0" w14:textId="77777777" w:rsidR="009F7638" w:rsidRPr="009F7638" w:rsidRDefault="009F7638" w:rsidP="009F7638">
      <w:pPr>
        <w:spacing w:line="360" w:lineRule="auto"/>
        <w:rPr>
          <w:rFonts w:cs="Arial"/>
        </w:rPr>
      </w:pPr>
    </w:p>
    <w:p w14:paraId="2EADC1C6" w14:textId="77777777" w:rsidR="009F7638" w:rsidRPr="009F7638" w:rsidRDefault="009F7638" w:rsidP="009F7638">
      <w:pPr>
        <w:spacing w:line="360" w:lineRule="auto"/>
        <w:rPr>
          <w:rFonts w:cs="Arial"/>
        </w:rPr>
      </w:pPr>
      <w:r w:rsidRPr="009F7638">
        <w:rPr>
          <w:rFonts w:cs="Arial"/>
        </w:rPr>
        <w:t>Eine Weiterleitung Ihrer personenbezogenen Daten kann gegebenenfalls an den Rechnungshof, die Europäische Kommission, die Transparenzdatenbank und das Bundesministerium für Finanzen erfolgen. Weiters können diese Daten an die Rechtsvertretung des Bundeskanzleramtes sowie an Gerichte und Verwaltungsbehörden zur Durchsetzung oder Abwehr von Rechtsansprüchen in Zusammenhang mit dem Förderungsvertrag oder dessen Anbahnung übermittelt werden. Darüber hinaus können andere förderungsgewährende Stellen, insbesondere jene, die im Förderungsansuchen genannt werden, diese Daten erhalten.</w:t>
      </w:r>
    </w:p>
    <w:p w14:paraId="5AEF9CA0" w14:textId="77777777" w:rsidR="009F7638" w:rsidRDefault="009F7638" w:rsidP="009F7638">
      <w:pPr>
        <w:spacing w:line="360" w:lineRule="auto"/>
        <w:rPr>
          <w:rFonts w:cs="Arial"/>
          <w:b/>
        </w:rPr>
      </w:pPr>
    </w:p>
    <w:p w14:paraId="35587BD8" w14:textId="77777777" w:rsidR="009F7638" w:rsidRDefault="009F7638">
      <w:pPr>
        <w:overflowPunct/>
        <w:autoSpaceDE/>
        <w:autoSpaceDN/>
        <w:adjustRightInd/>
        <w:textAlignment w:val="auto"/>
        <w:rPr>
          <w:rFonts w:cs="Arial"/>
          <w:b/>
        </w:rPr>
      </w:pPr>
      <w:r>
        <w:rPr>
          <w:rFonts w:cs="Arial"/>
          <w:b/>
        </w:rPr>
        <w:br w:type="page"/>
      </w:r>
    </w:p>
    <w:p w14:paraId="1E93DF85" w14:textId="77777777" w:rsidR="009F7638" w:rsidRPr="009F7638" w:rsidRDefault="009F7638" w:rsidP="009F7638">
      <w:pPr>
        <w:spacing w:line="360" w:lineRule="auto"/>
        <w:rPr>
          <w:rFonts w:cs="Arial"/>
          <w:b/>
        </w:rPr>
      </w:pPr>
      <w:r w:rsidRPr="009F7638">
        <w:rPr>
          <w:rFonts w:cs="Arial"/>
          <w:b/>
        </w:rPr>
        <w:lastRenderedPageBreak/>
        <w:t>Ihre Rechte</w:t>
      </w:r>
    </w:p>
    <w:p w14:paraId="29F2A0D3" w14:textId="77777777" w:rsidR="009F7638" w:rsidRPr="009F7638" w:rsidRDefault="009F7638" w:rsidP="009F7638">
      <w:pPr>
        <w:spacing w:line="360" w:lineRule="auto"/>
        <w:rPr>
          <w:rFonts w:cs="Arial"/>
        </w:rPr>
      </w:pPr>
      <w:r w:rsidRPr="009F7638">
        <w:rPr>
          <w:rFonts w:cs="Arial"/>
        </w:rPr>
        <w:t>Ihnen stehen nach Maßgabe der DSGVO grundsätzlich die Rechte auf Auskunft, Berichtigung, Löschung, Einschränkung, Datenübertragbarkeit, Widerruf und Widerspruch zu. Wenn Sie der Meinung sind, dass die Verarbeitung Ihrer Daten gegen das Datenschutzrecht verstößt oder Ihre datenschutzrechtlichen Ansprüche sonst in einer Weise verletzt worden sind, können Sie sich bei der Aufsichtsbehörde beschweren. In Österreich ist dies die Datenschutzbehörde.</w:t>
      </w:r>
    </w:p>
    <w:p w14:paraId="5C107845" w14:textId="77777777" w:rsidR="009F7638" w:rsidRPr="00F12B3C" w:rsidRDefault="009F7638" w:rsidP="009F7638">
      <w:pPr>
        <w:jc w:val="both"/>
        <w:rPr>
          <w:sz w:val="20"/>
          <w:szCs w:val="20"/>
        </w:rPr>
      </w:pPr>
    </w:p>
    <w:p w14:paraId="7EE2E30D" w14:textId="77777777" w:rsidR="009F7638" w:rsidRPr="009F7638" w:rsidRDefault="009F7638" w:rsidP="009F7638">
      <w:pPr>
        <w:spacing w:line="360" w:lineRule="auto"/>
        <w:rPr>
          <w:rFonts w:cs="Arial"/>
          <w:b/>
        </w:rPr>
      </w:pPr>
      <w:r w:rsidRPr="009F7638">
        <w:rPr>
          <w:rFonts w:cs="Arial"/>
          <w:b/>
        </w:rPr>
        <w:t>Weitere Informationen</w:t>
      </w:r>
    </w:p>
    <w:p w14:paraId="612D70D1" w14:textId="77777777" w:rsidR="00493EAE" w:rsidRDefault="009F7638" w:rsidP="009F7638">
      <w:pPr>
        <w:spacing w:line="360" w:lineRule="auto"/>
        <w:rPr>
          <w:rFonts w:cs="Arial"/>
        </w:rPr>
      </w:pPr>
      <w:r w:rsidRPr="009F7638">
        <w:rPr>
          <w:rFonts w:cs="Arial"/>
        </w:rPr>
        <w:t>Sie erreichen uns unter folgenden Kontaktdaten: Familie &amp; Beruf Management GmbH:</w:t>
      </w:r>
      <w:r>
        <w:rPr>
          <w:rFonts w:cs="Arial"/>
        </w:rPr>
        <w:t xml:space="preserve"> </w:t>
      </w:r>
      <w:r w:rsidRPr="009F7638">
        <w:rPr>
          <w:rFonts w:cs="Arial"/>
        </w:rPr>
        <w:t>Untere Donaustraße</w:t>
      </w:r>
      <w:r>
        <w:rPr>
          <w:rFonts w:cs="Arial"/>
          <w:sz w:val="20"/>
          <w:szCs w:val="20"/>
        </w:rPr>
        <w:t xml:space="preserve"> </w:t>
      </w:r>
      <w:r w:rsidRPr="00EC6410">
        <w:rPr>
          <w:rFonts w:cs="Arial"/>
        </w:rPr>
        <w:t>13-15/3</w:t>
      </w:r>
      <w:r>
        <w:rPr>
          <w:rFonts w:cs="Arial"/>
        </w:rPr>
        <w:t xml:space="preserve"> </w:t>
      </w:r>
      <w:r w:rsidRPr="009F7638">
        <w:rPr>
          <w:rFonts w:cs="Arial"/>
        </w:rPr>
        <w:t xml:space="preserve">1020 Wien, Telefon: +43(0)1 2185070, </w:t>
      </w:r>
    </w:p>
    <w:p w14:paraId="274DEEF3" w14:textId="77777777" w:rsidR="009F7638" w:rsidRPr="009F7638" w:rsidRDefault="009F7638" w:rsidP="009F7638">
      <w:pPr>
        <w:spacing w:line="360" w:lineRule="auto"/>
        <w:rPr>
          <w:rFonts w:cs="Arial"/>
        </w:rPr>
      </w:pPr>
      <w:r w:rsidRPr="009F7638">
        <w:rPr>
          <w:rFonts w:cs="Arial"/>
        </w:rPr>
        <w:t>E-Mail: datenschutz@familieundberuf.at</w:t>
      </w:r>
    </w:p>
    <w:p w14:paraId="73D49EC4" w14:textId="77777777" w:rsidR="005C514C" w:rsidRDefault="005C514C" w:rsidP="00EC6410">
      <w:pPr>
        <w:spacing w:line="360" w:lineRule="auto"/>
        <w:rPr>
          <w:rFonts w:cs="Arial"/>
          <w:b/>
        </w:rPr>
      </w:pPr>
    </w:p>
    <w:p w14:paraId="3EDBB1C6" w14:textId="77777777" w:rsidR="007D3EC3" w:rsidRPr="00EC6410" w:rsidRDefault="007D3EC3" w:rsidP="001373C9">
      <w:pPr>
        <w:numPr>
          <w:ilvl w:val="0"/>
          <w:numId w:val="18"/>
        </w:numPr>
        <w:spacing w:line="360" w:lineRule="auto"/>
        <w:rPr>
          <w:rFonts w:cs="Arial"/>
          <w:b/>
          <w:caps/>
        </w:rPr>
      </w:pPr>
      <w:r w:rsidRPr="00EC6410">
        <w:rPr>
          <w:rFonts w:cs="Arial"/>
          <w:b/>
          <w:caps/>
        </w:rPr>
        <w:t>Anschluss folgender Dokumente</w:t>
      </w:r>
    </w:p>
    <w:p w14:paraId="0D3FDA6A" w14:textId="77777777" w:rsidR="007D3EC3" w:rsidRPr="00EC6410" w:rsidRDefault="007D3EC3" w:rsidP="001373C9">
      <w:pPr>
        <w:numPr>
          <w:ilvl w:val="1"/>
          <w:numId w:val="18"/>
        </w:numPr>
        <w:spacing w:line="360" w:lineRule="auto"/>
        <w:rPr>
          <w:rFonts w:cs="Arial"/>
        </w:rPr>
      </w:pPr>
      <w:r w:rsidRPr="00EC6410">
        <w:rPr>
          <w:rFonts w:cs="Arial"/>
        </w:rPr>
        <w:t>Vereinsstatuten</w:t>
      </w:r>
    </w:p>
    <w:p w14:paraId="65AAD40C" w14:textId="77777777" w:rsidR="007D3EC3" w:rsidRPr="00EC6410" w:rsidRDefault="007D3EC3" w:rsidP="001373C9">
      <w:pPr>
        <w:numPr>
          <w:ilvl w:val="1"/>
          <w:numId w:val="18"/>
        </w:numPr>
        <w:spacing w:line="360" w:lineRule="auto"/>
        <w:rPr>
          <w:rFonts w:cs="Arial"/>
        </w:rPr>
      </w:pPr>
      <w:r w:rsidRPr="00EC6410">
        <w:rPr>
          <w:rFonts w:cs="Arial"/>
        </w:rPr>
        <w:t>Amtsbestätigung/Vereinsregisterauszug/Vorstandsliste</w:t>
      </w:r>
    </w:p>
    <w:p w14:paraId="6595AB65" w14:textId="77777777" w:rsidR="005474B2" w:rsidRPr="00EC6410" w:rsidRDefault="005474B2" w:rsidP="001373C9">
      <w:pPr>
        <w:numPr>
          <w:ilvl w:val="1"/>
          <w:numId w:val="18"/>
        </w:numPr>
        <w:spacing w:line="360" w:lineRule="auto"/>
        <w:rPr>
          <w:rFonts w:cs="Arial"/>
        </w:rPr>
      </w:pPr>
      <w:r w:rsidRPr="00EC6410">
        <w:rPr>
          <w:rFonts w:cs="Arial"/>
        </w:rPr>
        <w:t>Firmenbuchauszug</w:t>
      </w:r>
    </w:p>
    <w:p w14:paraId="39DD3621" w14:textId="77777777" w:rsidR="00692BB1" w:rsidRDefault="000525B9" w:rsidP="001373C9">
      <w:pPr>
        <w:numPr>
          <w:ilvl w:val="1"/>
          <w:numId w:val="18"/>
        </w:numPr>
        <w:spacing w:line="360" w:lineRule="auto"/>
        <w:rPr>
          <w:rFonts w:cs="Arial"/>
        </w:rPr>
      </w:pPr>
      <w:r>
        <w:rPr>
          <w:rFonts w:cs="Arial"/>
        </w:rPr>
        <w:t xml:space="preserve">Rechnungsabschlüsse, </w:t>
      </w:r>
      <w:r w:rsidR="007D3EC3" w:rsidRPr="00EC6410">
        <w:rPr>
          <w:rFonts w:cs="Arial"/>
        </w:rPr>
        <w:t>Jahresabschlüsse oder Bilanzen des Vorjahres</w:t>
      </w:r>
    </w:p>
    <w:p w14:paraId="7672742A" w14:textId="77777777" w:rsidR="007D3EC3" w:rsidRPr="00EC6410" w:rsidRDefault="00692BB1" w:rsidP="001373C9">
      <w:pPr>
        <w:numPr>
          <w:ilvl w:val="1"/>
          <w:numId w:val="18"/>
        </w:numPr>
        <w:spacing w:line="360" w:lineRule="auto"/>
        <w:ind w:left="1418" w:hanging="1058"/>
        <w:rPr>
          <w:rFonts w:cs="Arial"/>
        </w:rPr>
      </w:pPr>
      <w:r>
        <w:rPr>
          <w:rFonts w:cs="Arial"/>
        </w:rPr>
        <w:t xml:space="preserve">Detaillierte </w:t>
      </w:r>
      <w:r w:rsidRPr="00692BB1">
        <w:rPr>
          <w:rFonts w:cs="Arial"/>
        </w:rPr>
        <w:t xml:space="preserve">Kostenaufstellung, </w:t>
      </w:r>
      <w:r w:rsidRPr="00692BB1">
        <w:rPr>
          <w:rFonts w:cs="Arial"/>
          <w:bCs/>
        </w:rPr>
        <w:t>falls aufgrund einer Neugründung noch keine Vorjahresbilanz vorhanden ist</w:t>
      </w:r>
    </w:p>
    <w:p w14:paraId="1FDF69D8" w14:textId="77777777" w:rsidR="007D3EC3" w:rsidRPr="00EC6410" w:rsidRDefault="007D3EC3" w:rsidP="001373C9">
      <w:pPr>
        <w:numPr>
          <w:ilvl w:val="1"/>
          <w:numId w:val="18"/>
        </w:numPr>
        <w:spacing w:line="360" w:lineRule="auto"/>
        <w:rPr>
          <w:rFonts w:cs="Arial"/>
        </w:rPr>
      </w:pPr>
      <w:r w:rsidRPr="00EC6410">
        <w:rPr>
          <w:rFonts w:cs="Arial"/>
        </w:rPr>
        <w:t>Leistungsbericht des letzten Jahres</w:t>
      </w:r>
    </w:p>
    <w:p w14:paraId="58EC3D3D" w14:textId="77777777" w:rsidR="007D3EC3" w:rsidRPr="00EC6410" w:rsidRDefault="007D3EC3" w:rsidP="00EC6410">
      <w:pPr>
        <w:spacing w:line="360" w:lineRule="auto"/>
        <w:rPr>
          <w:rFonts w:cs="Arial"/>
        </w:rPr>
      </w:pPr>
      <w:r w:rsidRPr="00EC6410">
        <w:rPr>
          <w:rFonts w:cs="Arial"/>
        </w:rPr>
        <w:tab/>
      </w:r>
    </w:p>
    <w:p w14:paraId="79F628B8" w14:textId="77777777" w:rsidR="007D3EC3" w:rsidRPr="00EC6410" w:rsidRDefault="007D3EC3" w:rsidP="00EC6410">
      <w:pPr>
        <w:spacing w:line="360" w:lineRule="auto"/>
        <w:rPr>
          <w:rFonts w:cs="Arial"/>
        </w:rPr>
      </w:pPr>
    </w:p>
    <w:p w14:paraId="738519B2" w14:textId="77777777" w:rsidR="007D3EC3" w:rsidRPr="00EC6410" w:rsidRDefault="007D3EC3" w:rsidP="00EC6410">
      <w:pPr>
        <w:spacing w:line="360" w:lineRule="auto"/>
        <w:rPr>
          <w:rFonts w:cs="Arial"/>
        </w:rPr>
      </w:pPr>
    </w:p>
    <w:p w14:paraId="5437AF6F" w14:textId="77777777" w:rsidR="007D3EC3" w:rsidRPr="00EC6410" w:rsidRDefault="007D3EC3" w:rsidP="00EC6410">
      <w:pPr>
        <w:widowControl w:val="0"/>
        <w:spacing w:line="360" w:lineRule="auto"/>
        <w:jc w:val="center"/>
        <w:rPr>
          <w:rFonts w:cs="Arial"/>
          <w:color w:val="000000"/>
        </w:rPr>
      </w:pPr>
      <w:r w:rsidRPr="00EC6410">
        <w:rPr>
          <w:rFonts w:cs="Arial"/>
          <w:color w:val="000000"/>
        </w:rPr>
        <w:t>.........................., am...................</w:t>
      </w:r>
    </w:p>
    <w:p w14:paraId="77521335" w14:textId="77777777" w:rsidR="007D3EC3" w:rsidRPr="00EC6410" w:rsidRDefault="007D3EC3" w:rsidP="00EC6410">
      <w:pPr>
        <w:widowControl w:val="0"/>
        <w:spacing w:line="360" w:lineRule="auto"/>
        <w:jc w:val="center"/>
        <w:rPr>
          <w:rFonts w:cs="Arial"/>
          <w:color w:val="000000"/>
        </w:rPr>
      </w:pPr>
    </w:p>
    <w:p w14:paraId="22B7C8F3" w14:textId="77777777" w:rsidR="007D3EC3" w:rsidRPr="00EC6410" w:rsidRDefault="007D3EC3" w:rsidP="00EC6410">
      <w:pPr>
        <w:widowControl w:val="0"/>
        <w:spacing w:line="360" w:lineRule="auto"/>
        <w:jc w:val="center"/>
        <w:rPr>
          <w:rFonts w:cs="Arial"/>
          <w:color w:val="000000"/>
        </w:rPr>
      </w:pPr>
    </w:p>
    <w:p w14:paraId="7FA4CCF1" w14:textId="77777777" w:rsidR="007D3EC3" w:rsidRPr="00EC6410" w:rsidRDefault="007D3EC3" w:rsidP="00EC6410">
      <w:pPr>
        <w:widowControl w:val="0"/>
        <w:spacing w:line="360" w:lineRule="auto"/>
        <w:jc w:val="center"/>
        <w:rPr>
          <w:rFonts w:cs="Arial"/>
          <w:color w:val="000000"/>
        </w:rPr>
      </w:pPr>
      <w:r w:rsidRPr="00EC6410">
        <w:rPr>
          <w:rFonts w:cs="Arial"/>
          <w:color w:val="000000"/>
        </w:rPr>
        <w:t>....................................................</w:t>
      </w:r>
    </w:p>
    <w:p w14:paraId="7057425E" w14:textId="77777777" w:rsidR="007D3EC3" w:rsidRPr="00EC6410" w:rsidRDefault="007D3EC3" w:rsidP="00EC6410">
      <w:pPr>
        <w:widowControl w:val="0"/>
        <w:spacing w:line="360" w:lineRule="auto"/>
        <w:jc w:val="center"/>
        <w:rPr>
          <w:rFonts w:cs="Arial"/>
          <w:color w:val="000000"/>
        </w:rPr>
      </w:pPr>
    </w:p>
    <w:p w14:paraId="5E9A0410" w14:textId="77777777" w:rsidR="007D3EC3" w:rsidRPr="00EC6410" w:rsidRDefault="007D3EC3" w:rsidP="00EC6410">
      <w:pPr>
        <w:spacing w:line="360" w:lineRule="auto"/>
        <w:jc w:val="center"/>
        <w:rPr>
          <w:rFonts w:cs="Arial"/>
          <w:b/>
          <w:bCs/>
        </w:rPr>
      </w:pPr>
      <w:r w:rsidRPr="00EC6410">
        <w:rPr>
          <w:rFonts w:cs="Arial"/>
          <w:b/>
          <w:bCs/>
          <w:color w:val="000000"/>
        </w:rPr>
        <w:t>(Rechtsgültige Unterschrift des</w:t>
      </w:r>
      <w:r w:rsidR="00DD3BDD">
        <w:rPr>
          <w:rFonts w:cs="Arial"/>
          <w:b/>
          <w:bCs/>
          <w:color w:val="000000"/>
        </w:rPr>
        <w:t>/der</w:t>
      </w:r>
      <w:r w:rsidRPr="00EC6410">
        <w:rPr>
          <w:rFonts w:cs="Arial"/>
          <w:b/>
          <w:bCs/>
          <w:color w:val="000000"/>
        </w:rPr>
        <w:t xml:space="preserve"> Förderungswerbers</w:t>
      </w:r>
      <w:r w:rsidR="00B24204">
        <w:rPr>
          <w:rFonts w:cs="Arial"/>
          <w:b/>
          <w:bCs/>
          <w:color w:val="000000"/>
        </w:rPr>
        <w:t>/in</w:t>
      </w:r>
      <w:r w:rsidRPr="00EC6410">
        <w:rPr>
          <w:rFonts w:cs="Arial"/>
          <w:b/>
          <w:bCs/>
          <w:color w:val="000000"/>
        </w:rPr>
        <w:t>)</w:t>
      </w:r>
      <w:r w:rsidR="00D06720" w:rsidRPr="00EC6410">
        <w:rPr>
          <w:rStyle w:val="Funotenzeichen"/>
          <w:rFonts w:cs="Arial"/>
          <w:b/>
          <w:bCs/>
          <w:color w:val="000000"/>
        </w:rPr>
        <w:footnoteReference w:id="4"/>
      </w:r>
    </w:p>
    <w:p w14:paraId="559AB3A7" w14:textId="77777777" w:rsidR="007D3EC3" w:rsidRPr="00EC6410" w:rsidRDefault="007D3EC3" w:rsidP="00EC6410">
      <w:pPr>
        <w:pStyle w:val="berschrift1"/>
        <w:spacing w:line="360" w:lineRule="auto"/>
        <w:ind w:left="0" w:firstLine="0"/>
        <w:jc w:val="center"/>
        <w:rPr>
          <w:rFonts w:ascii="Verdana" w:hAnsi="Verdana" w:cs="Arial"/>
          <w:sz w:val="22"/>
        </w:rPr>
      </w:pPr>
    </w:p>
    <w:p w14:paraId="2AEADF57" w14:textId="77777777" w:rsidR="0057624A" w:rsidRPr="00EC6410" w:rsidRDefault="0057624A" w:rsidP="00EC6410">
      <w:pPr>
        <w:widowControl w:val="0"/>
        <w:spacing w:line="360" w:lineRule="auto"/>
        <w:jc w:val="center"/>
        <w:rPr>
          <w:rFonts w:cs="Arial"/>
        </w:rPr>
        <w:sectPr w:rsidR="0057624A" w:rsidRPr="00EC6410" w:rsidSect="00276058">
          <w:footerReference w:type="default" r:id="rId9"/>
          <w:pgSz w:w="11907" w:h="16840" w:code="9"/>
          <w:pgMar w:top="851" w:right="1418" w:bottom="1418" w:left="1418" w:header="720" w:footer="720" w:gutter="0"/>
          <w:cols w:space="720"/>
        </w:sectPr>
      </w:pPr>
    </w:p>
    <w:p w14:paraId="0F86E600" w14:textId="77777777" w:rsidR="007D3EC3" w:rsidRPr="00EC6410" w:rsidRDefault="007D3EC3" w:rsidP="00EC6410">
      <w:pPr>
        <w:tabs>
          <w:tab w:val="right" w:pos="10224"/>
        </w:tabs>
        <w:spacing w:line="360" w:lineRule="auto"/>
        <w:jc w:val="both"/>
        <w:rPr>
          <w:rFonts w:cs="Arial"/>
        </w:rPr>
      </w:pPr>
      <w:r w:rsidRPr="00EC6410">
        <w:rPr>
          <w:rFonts w:cs="Arial"/>
          <w:b/>
          <w:caps/>
        </w:rPr>
        <w:lastRenderedPageBreak/>
        <w:t>Folgende Unterlagen sind für die ordnungsgemäße Abrechnung einer Förderung erforderlich:</w:t>
      </w:r>
    </w:p>
    <w:p w14:paraId="453235DD" w14:textId="77777777" w:rsidR="007D3EC3" w:rsidRPr="00EC6410" w:rsidRDefault="007D3EC3" w:rsidP="00EC6410">
      <w:pPr>
        <w:tabs>
          <w:tab w:val="right" w:pos="10224"/>
        </w:tabs>
        <w:spacing w:line="360" w:lineRule="auto"/>
        <w:jc w:val="both"/>
        <w:rPr>
          <w:rFonts w:cs="Arial"/>
        </w:rPr>
      </w:pPr>
    </w:p>
    <w:p w14:paraId="32492B0A" w14:textId="77777777" w:rsidR="00281FD4" w:rsidRPr="00EC6410" w:rsidRDefault="00281FD4" w:rsidP="00281FD4">
      <w:pPr>
        <w:numPr>
          <w:ilvl w:val="0"/>
          <w:numId w:val="4"/>
        </w:numPr>
        <w:tabs>
          <w:tab w:val="right" w:pos="10224"/>
        </w:tabs>
        <w:spacing w:line="360" w:lineRule="auto"/>
        <w:jc w:val="both"/>
        <w:rPr>
          <w:rFonts w:cs="Arial"/>
        </w:rPr>
      </w:pPr>
      <w:r w:rsidRPr="00281FD4">
        <w:rPr>
          <w:rFonts w:cs="Arial"/>
          <w:b/>
        </w:rPr>
        <w:t>Abrechnung</w:t>
      </w:r>
      <w:r w:rsidRPr="00EC6410">
        <w:rPr>
          <w:rFonts w:cs="Arial"/>
        </w:rPr>
        <w:t xml:space="preserve"> bis spätestens </w:t>
      </w:r>
      <w:r>
        <w:rPr>
          <w:rFonts w:cs="Arial"/>
        </w:rPr>
        <w:t>zwei Monate nach Projektende</w:t>
      </w:r>
    </w:p>
    <w:p w14:paraId="3C04EA9C" w14:textId="77777777" w:rsidR="007D3EC3" w:rsidRPr="00EC6410" w:rsidRDefault="007D3EC3" w:rsidP="00EC6410">
      <w:pPr>
        <w:numPr>
          <w:ilvl w:val="12"/>
          <w:numId w:val="0"/>
        </w:numPr>
        <w:tabs>
          <w:tab w:val="right" w:pos="10224"/>
        </w:tabs>
        <w:spacing w:line="360" w:lineRule="auto"/>
        <w:ind w:left="283" w:hanging="283"/>
        <w:jc w:val="both"/>
        <w:rPr>
          <w:rFonts w:cs="Arial"/>
        </w:rPr>
      </w:pPr>
    </w:p>
    <w:p w14:paraId="23A9438E" w14:textId="77777777" w:rsidR="007D3EC3" w:rsidRPr="00EC6410" w:rsidRDefault="007D3EC3" w:rsidP="00EC6410">
      <w:pPr>
        <w:numPr>
          <w:ilvl w:val="0"/>
          <w:numId w:val="4"/>
        </w:numPr>
        <w:tabs>
          <w:tab w:val="right" w:pos="10224"/>
        </w:tabs>
        <w:spacing w:line="360" w:lineRule="auto"/>
        <w:jc w:val="both"/>
        <w:rPr>
          <w:rFonts w:cs="Arial"/>
        </w:rPr>
      </w:pPr>
      <w:r w:rsidRPr="00EC6410">
        <w:rPr>
          <w:rFonts w:cs="Arial"/>
          <w:b/>
        </w:rPr>
        <w:t xml:space="preserve">Bericht </w:t>
      </w:r>
      <w:r w:rsidRPr="00EC6410">
        <w:rPr>
          <w:rFonts w:cs="Arial"/>
        </w:rPr>
        <w:t>(Tätigkeitsbericht) über das geförderte Projekt</w:t>
      </w:r>
      <w:r w:rsidR="00281FD4">
        <w:rPr>
          <w:rFonts w:cs="Arial"/>
        </w:rPr>
        <w:t xml:space="preserve"> entsprechend der Kurzbe</w:t>
      </w:r>
      <w:r w:rsidR="008156C2" w:rsidRPr="00EC6410">
        <w:rPr>
          <w:rFonts w:cs="Arial"/>
        </w:rPr>
        <w:t>schrei</w:t>
      </w:r>
      <w:r w:rsidRPr="00EC6410">
        <w:rPr>
          <w:rFonts w:cs="Arial"/>
        </w:rPr>
        <w:t>bung im Ansuchen</w:t>
      </w:r>
      <w:r w:rsidRPr="00EC6410">
        <w:rPr>
          <w:rFonts w:cs="Arial"/>
        </w:rPr>
        <w:br/>
      </w:r>
    </w:p>
    <w:p w14:paraId="2F91731B" w14:textId="77777777" w:rsidR="007D3EC3" w:rsidRPr="00EC6410" w:rsidRDefault="007D3EC3" w:rsidP="00EC6410">
      <w:pPr>
        <w:numPr>
          <w:ilvl w:val="0"/>
          <w:numId w:val="4"/>
        </w:numPr>
        <w:tabs>
          <w:tab w:val="right" w:pos="10224"/>
        </w:tabs>
        <w:spacing w:line="360" w:lineRule="auto"/>
        <w:jc w:val="both"/>
        <w:rPr>
          <w:rFonts w:cs="Arial"/>
        </w:rPr>
      </w:pPr>
      <w:r w:rsidRPr="00EC6410">
        <w:rPr>
          <w:rFonts w:cs="Arial"/>
          <w:b/>
        </w:rPr>
        <w:t xml:space="preserve">detaillierte Gesamtaufstellung aller Einnahmen </w:t>
      </w:r>
      <w:r w:rsidRPr="00EC6410">
        <w:rPr>
          <w:rFonts w:cs="Arial"/>
          <w:b/>
          <w:u w:val="single"/>
        </w:rPr>
        <w:t>und</w:t>
      </w:r>
      <w:r w:rsidRPr="00EC6410">
        <w:rPr>
          <w:rFonts w:cs="Arial"/>
          <w:b/>
        </w:rPr>
        <w:t xml:space="preserve"> Ausgaben</w:t>
      </w:r>
      <w:r w:rsidRPr="00EC6410">
        <w:rPr>
          <w:rFonts w:cs="Arial"/>
        </w:rPr>
        <w:t xml:space="preserve"> (entsprechend Bewilligungsbedingungen)</w:t>
      </w:r>
      <w:r w:rsidRPr="00EC6410">
        <w:rPr>
          <w:rFonts w:cs="Arial"/>
        </w:rPr>
        <w:br/>
      </w:r>
    </w:p>
    <w:p w14:paraId="79F9A873" w14:textId="77777777" w:rsidR="007D3EC3" w:rsidRPr="00EC6410" w:rsidRDefault="007D3EC3" w:rsidP="00EC6410">
      <w:pPr>
        <w:numPr>
          <w:ilvl w:val="0"/>
          <w:numId w:val="4"/>
        </w:numPr>
        <w:tabs>
          <w:tab w:val="right" w:pos="10224"/>
        </w:tabs>
        <w:spacing w:line="360" w:lineRule="auto"/>
        <w:jc w:val="both"/>
        <w:rPr>
          <w:rFonts w:cs="Arial"/>
        </w:rPr>
      </w:pPr>
      <w:r w:rsidRPr="00EC6410">
        <w:rPr>
          <w:rFonts w:cs="Arial"/>
        </w:rPr>
        <w:t xml:space="preserve">eine </w:t>
      </w:r>
      <w:r w:rsidRPr="00EC6410">
        <w:rPr>
          <w:rFonts w:cs="Arial"/>
          <w:b/>
          <w:bCs/>
        </w:rPr>
        <w:t>Belegsaufstellung</w:t>
      </w:r>
      <w:r w:rsidRPr="00EC6410">
        <w:rPr>
          <w:rFonts w:cs="Arial"/>
        </w:rPr>
        <w:t xml:space="preserve"> (geordnet nach Rechnungsdatum, Firmenname, Verwendungszweck und Rechnungsbetrag).</w:t>
      </w:r>
    </w:p>
    <w:p w14:paraId="79C03537" w14:textId="77777777" w:rsidR="007D3EC3" w:rsidRPr="00EC6410" w:rsidRDefault="007D3EC3" w:rsidP="00EC6410">
      <w:pPr>
        <w:numPr>
          <w:ilvl w:val="12"/>
          <w:numId w:val="0"/>
        </w:numPr>
        <w:tabs>
          <w:tab w:val="right" w:pos="10224"/>
        </w:tabs>
        <w:spacing w:line="360" w:lineRule="auto"/>
        <w:ind w:left="283" w:hanging="283"/>
        <w:jc w:val="both"/>
        <w:rPr>
          <w:rFonts w:cs="Arial"/>
        </w:rPr>
      </w:pPr>
    </w:p>
    <w:p w14:paraId="5DC67F7B" w14:textId="77777777" w:rsidR="007D3EC3" w:rsidRPr="00EC6410" w:rsidRDefault="007D3EC3" w:rsidP="00EC6410">
      <w:pPr>
        <w:numPr>
          <w:ilvl w:val="0"/>
          <w:numId w:val="4"/>
        </w:numPr>
        <w:tabs>
          <w:tab w:val="right" w:pos="10224"/>
        </w:tabs>
        <w:spacing w:line="360" w:lineRule="auto"/>
        <w:jc w:val="both"/>
        <w:rPr>
          <w:rFonts w:cs="Arial"/>
        </w:rPr>
      </w:pPr>
      <w:r w:rsidRPr="00EC6410">
        <w:rPr>
          <w:rFonts w:cs="Arial"/>
          <w:b/>
        </w:rPr>
        <w:t xml:space="preserve">sämtliche auf den Förderungsnehmer lautende ausgabenseitigen und förderungsbezogenen Belege </w:t>
      </w:r>
      <w:r w:rsidRPr="00EC6410">
        <w:rPr>
          <w:rFonts w:cs="Arial"/>
        </w:rPr>
        <w:t>in Höhe der Förderungssumme</w:t>
      </w:r>
      <w:r w:rsidRPr="00EC6410">
        <w:rPr>
          <w:rFonts w:cs="Arial"/>
          <w:b/>
        </w:rPr>
        <w:t xml:space="preserve"> im Original</w:t>
      </w:r>
      <w:r w:rsidRPr="00EC6410">
        <w:rPr>
          <w:rFonts w:cs="Arial"/>
        </w:rPr>
        <w:t xml:space="preserve">  (Rechnungen </w:t>
      </w:r>
      <w:r w:rsidRPr="00EC6410">
        <w:rPr>
          <w:rFonts w:cs="Arial"/>
          <w:u w:val="single"/>
        </w:rPr>
        <w:t>und</w:t>
      </w:r>
      <w:r w:rsidRPr="00EC6410">
        <w:rPr>
          <w:rFonts w:cs="Arial"/>
        </w:rPr>
        <w:t xml:space="preserve"> Zahlungsbestätigungen mit einer Auflistung).</w:t>
      </w:r>
    </w:p>
    <w:p w14:paraId="23157F4E" w14:textId="77777777" w:rsidR="007D3EC3" w:rsidRPr="00EC6410" w:rsidRDefault="007D3EC3" w:rsidP="00EC6410">
      <w:pPr>
        <w:numPr>
          <w:ilvl w:val="0"/>
          <w:numId w:val="3"/>
        </w:numPr>
        <w:tabs>
          <w:tab w:val="right" w:pos="10224"/>
        </w:tabs>
        <w:spacing w:line="360" w:lineRule="auto"/>
        <w:ind w:left="567"/>
        <w:jc w:val="both"/>
        <w:rPr>
          <w:rFonts w:cs="Arial"/>
        </w:rPr>
      </w:pPr>
      <w:r w:rsidRPr="00EC6410">
        <w:rPr>
          <w:rFonts w:cs="Arial"/>
        </w:rPr>
        <w:t xml:space="preserve">Im Falle von </w:t>
      </w:r>
      <w:r w:rsidRPr="00EC6410">
        <w:rPr>
          <w:rFonts w:cs="Arial"/>
          <w:b/>
        </w:rPr>
        <w:t>Banküberweisungen</w:t>
      </w:r>
      <w:r w:rsidRPr="00EC6410">
        <w:rPr>
          <w:rFonts w:cs="Arial"/>
        </w:rPr>
        <w:t xml:space="preserve"> ist zum jeweiligen (von der Bank durch einen Eingangsstempel kenntlich gemachten) Überweisungsauftrag jener Kontoauszug – im Original! – erforderlich, der ausweist, dass die Überweisung tatsächlich stattge</w:t>
      </w:r>
      <w:r w:rsidRPr="00EC6410">
        <w:rPr>
          <w:rFonts w:cs="Arial"/>
        </w:rPr>
        <w:softHyphen/>
        <w:t>funden hat.</w:t>
      </w:r>
    </w:p>
    <w:p w14:paraId="0AC1A337" w14:textId="77777777" w:rsidR="007D3EC3" w:rsidRPr="00EC6410" w:rsidRDefault="007D3EC3" w:rsidP="00EC6410">
      <w:pPr>
        <w:numPr>
          <w:ilvl w:val="0"/>
          <w:numId w:val="3"/>
        </w:numPr>
        <w:tabs>
          <w:tab w:val="right" w:pos="10224"/>
        </w:tabs>
        <w:spacing w:line="360" w:lineRule="auto"/>
        <w:ind w:left="567"/>
        <w:jc w:val="both"/>
        <w:rPr>
          <w:rFonts w:cs="Arial"/>
        </w:rPr>
      </w:pPr>
      <w:r w:rsidRPr="00EC6410">
        <w:rPr>
          <w:rFonts w:cs="Arial"/>
        </w:rPr>
        <w:t xml:space="preserve">Bei Abwicklung über </w:t>
      </w:r>
      <w:r w:rsidRPr="00EC6410">
        <w:rPr>
          <w:rFonts w:cs="Arial"/>
          <w:b/>
        </w:rPr>
        <w:t>Telebanking</w:t>
      </w:r>
      <w:r w:rsidRPr="00EC6410">
        <w:rPr>
          <w:rFonts w:cs="Arial"/>
        </w:rPr>
        <w:t xml:space="preserve"> sind zu den vorgenannten Unterlagen auch die Telebankingbelege (Ausdruck aus dem PC) und Originalkontoauszüge  vorzulegen. Bei Anweisung von Personal-/Lohnkosten via Telebanking sind auch die Original-Gebietskrankenkassenbelege sowie die Sammelkonto</w:t>
      </w:r>
      <w:r w:rsidRPr="00EC6410">
        <w:rPr>
          <w:rFonts w:cs="Arial"/>
        </w:rPr>
        <w:softHyphen/>
        <w:t>aus</w:t>
      </w:r>
      <w:r w:rsidRPr="00EC6410">
        <w:rPr>
          <w:rFonts w:cs="Arial"/>
        </w:rPr>
        <w:softHyphen/>
        <w:t>züge vorzulegen (bitte markieren Sie die entsprechenden Buchungszeilen so, dass die Überein</w:t>
      </w:r>
      <w:r w:rsidRPr="00EC6410">
        <w:rPr>
          <w:rFonts w:cs="Arial"/>
        </w:rPr>
        <w:softHyphen/>
        <w:t>stimmung der betreffenden Summen leicht und eindeutig zugeordnet und überprüft werden kann).</w:t>
      </w:r>
    </w:p>
    <w:p w14:paraId="419F1A38" w14:textId="77777777" w:rsidR="007D3EC3" w:rsidRPr="00EC6410" w:rsidRDefault="007D3EC3" w:rsidP="00EC6410">
      <w:pPr>
        <w:numPr>
          <w:ilvl w:val="0"/>
          <w:numId w:val="3"/>
        </w:numPr>
        <w:spacing w:line="360" w:lineRule="auto"/>
        <w:ind w:left="568" w:hanging="284"/>
        <w:jc w:val="both"/>
        <w:rPr>
          <w:rFonts w:cs="Arial"/>
        </w:rPr>
      </w:pPr>
      <w:r w:rsidRPr="00EC6410">
        <w:rPr>
          <w:rFonts w:cs="Arial"/>
        </w:rPr>
        <w:t xml:space="preserve">Bei Bezahlung der </w:t>
      </w:r>
      <w:r w:rsidRPr="00EC6410">
        <w:rPr>
          <w:rFonts w:cs="Arial"/>
          <w:b/>
        </w:rPr>
        <w:t>Miete</w:t>
      </w:r>
      <w:r w:rsidRPr="00EC6410">
        <w:rPr>
          <w:rFonts w:cs="Arial"/>
        </w:rPr>
        <w:t xml:space="preserve"> ist neben den Original-Zahlungsbestätigungen über geleistete Mietzahlungen eine </w:t>
      </w:r>
      <w:r w:rsidRPr="00EC6410">
        <w:rPr>
          <w:rFonts w:cs="Arial"/>
          <w:b/>
        </w:rPr>
        <w:t>Ablichtung des Mietvertrages</w:t>
      </w:r>
      <w:r w:rsidRPr="00EC6410">
        <w:rPr>
          <w:rFonts w:cs="Arial"/>
        </w:rPr>
        <w:t xml:space="preserve"> vorzulegen. </w:t>
      </w:r>
    </w:p>
    <w:p w14:paraId="0FBDBAC0" w14:textId="77777777" w:rsidR="007D3EC3" w:rsidRPr="00EC6410" w:rsidRDefault="007D3EC3" w:rsidP="00EC6410">
      <w:pPr>
        <w:numPr>
          <w:ilvl w:val="0"/>
          <w:numId w:val="3"/>
        </w:numPr>
        <w:tabs>
          <w:tab w:val="right" w:pos="10224"/>
        </w:tabs>
        <w:spacing w:line="360" w:lineRule="auto"/>
        <w:ind w:left="568" w:hanging="284"/>
        <w:jc w:val="both"/>
        <w:rPr>
          <w:rFonts w:cs="Arial"/>
        </w:rPr>
      </w:pPr>
      <w:r w:rsidRPr="00EC6410">
        <w:rPr>
          <w:rFonts w:cs="Arial"/>
        </w:rPr>
        <w:t xml:space="preserve">Bei Bezahlung von </w:t>
      </w:r>
      <w:r w:rsidRPr="00EC6410">
        <w:rPr>
          <w:rFonts w:cs="Arial"/>
          <w:b/>
        </w:rPr>
        <w:t>Strom-/Gasrechnungen</w:t>
      </w:r>
      <w:r w:rsidRPr="00EC6410">
        <w:rPr>
          <w:rFonts w:cs="Arial"/>
        </w:rPr>
        <w:t xml:space="preserve"> ist neben den Original-Zahlungsbestätigungen über geleistete Zahlungen die </w:t>
      </w:r>
      <w:r w:rsidRPr="00EC6410">
        <w:rPr>
          <w:rFonts w:cs="Arial"/>
          <w:b/>
        </w:rPr>
        <w:t>Jahresabrechnung</w:t>
      </w:r>
      <w:r w:rsidRPr="00EC6410">
        <w:rPr>
          <w:rFonts w:cs="Arial"/>
        </w:rPr>
        <w:t xml:space="preserve"> vorzulegen.</w:t>
      </w:r>
      <w:r w:rsidRPr="00EC6410">
        <w:rPr>
          <w:rFonts w:cs="Arial"/>
        </w:rPr>
        <w:br/>
      </w:r>
    </w:p>
    <w:p w14:paraId="7CB21A82" w14:textId="77777777" w:rsidR="007D3EC3" w:rsidRPr="00EC6410" w:rsidRDefault="00B446AD" w:rsidP="00B446AD">
      <w:pPr>
        <w:spacing w:line="360" w:lineRule="auto"/>
        <w:ind w:left="284" w:hanging="284"/>
        <w:jc w:val="both"/>
        <w:rPr>
          <w:rFonts w:cs="Arial"/>
        </w:rPr>
      </w:pPr>
      <w:r>
        <w:rPr>
          <w:rFonts w:cs="Arial"/>
        </w:rPr>
        <w:t xml:space="preserve">6. </w:t>
      </w:r>
      <w:r w:rsidR="007D3EC3" w:rsidRPr="00EC6410">
        <w:rPr>
          <w:rFonts w:cs="Arial"/>
        </w:rPr>
        <w:t xml:space="preserve">Für die Abrechnung von Personalkosten ist eine </w:t>
      </w:r>
      <w:r w:rsidR="007D3EC3" w:rsidRPr="00EC6410">
        <w:rPr>
          <w:rFonts w:cs="Arial"/>
          <w:b/>
        </w:rPr>
        <w:t>Stundenaufzeichnung</w:t>
      </w:r>
      <w:r w:rsidR="007D3EC3" w:rsidRPr="00EC6410">
        <w:rPr>
          <w:rFonts w:cs="Arial"/>
        </w:rPr>
        <w:t xml:space="preserve">, aus der hervorgeht, welche(r) Bedienstete </w:t>
      </w:r>
      <w:r w:rsidR="007D3EC3" w:rsidRPr="00EC6410">
        <w:rPr>
          <w:rFonts w:cs="Arial"/>
          <w:b/>
        </w:rPr>
        <w:t>wie viele Stunden zu welchem Netto-</w:t>
      </w:r>
      <w:r w:rsidR="007D3EC3" w:rsidRPr="00EC6410">
        <w:rPr>
          <w:rFonts w:cs="Arial"/>
          <w:b/>
        </w:rPr>
        <w:lastRenderedPageBreak/>
        <w:t xml:space="preserve">Stundensatz </w:t>
      </w:r>
      <w:r w:rsidR="007D3EC3" w:rsidRPr="00EC6410">
        <w:rPr>
          <w:rFonts w:cs="Arial"/>
        </w:rPr>
        <w:t>für das geförderte Projekt aufgewendet hat, vorzulegen.</w:t>
      </w:r>
      <w:r w:rsidR="007D3EC3" w:rsidRPr="00EC6410">
        <w:rPr>
          <w:rFonts w:cs="Arial"/>
        </w:rPr>
        <w:br/>
      </w:r>
      <w:r w:rsidR="007D3EC3" w:rsidRPr="00EC6410">
        <w:rPr>
          <w:rFonts w:cs="Arial"/>
        </w:rPr>
        <w:br/>
        <w:t xml:space="preserve">Für </w:t>
      </w:r>
      <w:r w:rsidR="007D3EC3" w:rsidRPr="00EC6410">
        <w:rPr>
          <w:rFonts w:cs="Arial"/>
          <w:b/>
        </w:rPr>
        <w:t>„angestellte Bedienstete“</w:t>
      </w:r>
      <w:r w:rsidR="007D3EC3" w:rsidRPr="00EC6410">
        <w:rPr>
          <w:rFonts w:cs="Arial"/>
        </w:rPr>
        <w:t xml:space="preserve"> sind die </w:t>
      </w:r>
      <w:r w:rsidR="007D3EC3" w:rsidRPr="00EC6410">
        <w:rPr>
          <w:rFonts w:cs="Arial"/>
          <w:b/>
        </w:rPr>
        <w:t xml:space="preserve">Jahreslohnkonten </w:t>
      </w:r>
      <w:r w:rsidR="007D3EC3" w:rsidRPr="00EC6410">
        <w:rPr>
          <w:rFonts w:cs="Arial"/>
        </w:rPr>
        <w:t xml:space="preserve">vorzulegen. Für </w:t>
      </w:r>
      <w:r w:rsidR="007D3EC3" w:rsidRPr="00EC6410">
        <w:rPr>
          <w:rFonts w:cs="Arial"/>
          <w:b/>
        </w:rPr>
        <w:t>„freie Dienstnehmer</w:t>
      </w:r>
      <w:r w:rsidR="00B24204">
        <w:rPr>
          <w:rFonts w:cs="Arial"/>
          <w:b/>
        </w:rPr>
        <w:t>/innen</w:t>
      </w:r>
      <w:r w:rsidR="007D3EC3" w:rsidRPr="00EC6410">
        <w:rPr>
          <w:rFonts w:cs="Arial"/>
          <w:b/>
        </w:rPr>
        <w:t>“</w:t>
      </w:r>
      <w:r w:rsidR="007D3EC3" w:rsidRPr="00EC6410">
        <w:rPr>
          <w:rFonts w:cs="Arial"/>
        </w:rPr>
        <w:t xml:space="preserve"> sind Ablichtungen der Dienstverträge sowie die </w:t>
      </w:r>
      <w:r w:rsidR="007D3EC3" w:rsidRPr="00EC6410">
        <w:rPr>
          <w:rFonts w:cs="Arial"/>
          <w:b/>
        </w:rPr>
        <w:t xml:space="preserve">Honorarnoten im Original </w:t>
      </w:r>
      <w:r w:rsidR="007D3EC3" w:rsidRPr="00EC6410">
        <w:rPr>
          <w:rFonts w:cs="Arial"/>
        </w:rPr>
        <w:t xml:space="preserve">samt zugehörigen </w:t>
      </w:r>
      <w:r w:rsidR="007D3EC3" w:rsidRPr="00EC6410">
        <w:rPr>
          <w:rFonts w:cs="Arial"/>
          <w:b/>
        </w:rPr>
        <w:t>Zahlungsbestätigungen (ebenfalls im Original)</w:t>
      </w:r>
      <w:r w:rsidR="007D3EC3" w:rsidRPr="00EC6410">
        <w:rPr>
          <w:rFonts w:cs="Arial"/>
        </w:rPr>
        <w:t xml:space="preserve"> vorzulegen.</w:t>
      </w:r>
    </w:p>
    <w:p w14:paraId="57AFE75C" w14:textId="77777777" w:rsidR="007D3EC3" w:rsidRPr="00EC6410" w:rsidRDefault="007D3EC3" w:rsidP="00EC6410">
      <w:pPr>
        <w:spacing w:line="360" w:lineRule="auto"/>
        <w:jc w:val="both"/>
        <w:rPr>
          <w:rFonts w:cs="Arial"/>
        </w:rPr>
      </w:pPr>
    </w:p>
    <w:p w14:paraId="124B9143" w14:textId="77777777" w:rsidR="007D3EC3" w:rsidRPr="00EC6410" w:rsidRDefault="007D3EC3" w:rsidP="00EC6410">
      <w:pPr>
        <w:pStyle w:val="Textkrper"/>
        <w:spacing w:line="360" w:lineRule="auto"/>
        <w:rPr>
          <w:rFonts w:ascii="Verdana" w:hAnsi="Verdana" w:cs="Arial"/>
          <w:sz w:val="22"/>
        </w:rPr>
      </w:pPr>
      <w:r w:rsidRPr="00EC6410">
        <w:rPr>
          <w:rFonts w:ascii="Verdana" w:hAnsi="Verdana" w:cs="Arial"/>
          <w:sz w:val="22"/>
        </w:rPr>
        <w:t>Besteht für den</w:t>
      </w:r>
      <w:r w:rsidR="00B24204">
        <w:rPr>
          <w:rFonts w:ascii="Verdana" w:hAnsi="Verdana" w:cs="Arial"/>
          <w:sz w:val="22"/>
        </w:rPr>
        <w:t>/die</w:t>
      </w:r>
      <w:r w:rsidRPr="00EC6410">
        <w:rPr>
          <w:rFonts w:ascii="Verdana" w:hAnsi="Verdana" w:cs="Arial"/>
          <w:sz w:val="22"/>
        </w:rPr>
        <w:t xml:space="preserve"> Förderungsempfänger</w:t>
      </w:r>
      <w:r w:rsidR="00B24204">
        <w:rPr>
          <w:rFonts w:ascii="Verdana" w:hAnsi="Verdana" w:cs="Arial"/>
          <w:sz w:val="22"/>
        </w:rPr>
        <w:t>/in</w:t>
      </w:r>
      <w:r w:rsidRPr="00EC6410">
        <w:rPr>
          <w:rFonts w:ascii="Verdana" w:hAnsi="Verdana" w:cs="Arial"/>
          <w:sz w:val="22"/>
        </w:rPr>
        <w:t xml:space="preserve"> die </w:t>
      </w:r>
      <w:r w:rsidRPr="00EC6410">
        <w:rPr>
          <w:rFonts w:ascii="Verdana" w:hAnsi="Verdana" w:cs="Arial"/>
          <w:b/>
          <w:sz w:val="22"/>
        </w:rPr>
        <w:t>Vorsteuerabzugsberechtigung</w:t>
      </w:r>
      <w:r w:rsidRPr="00EC6410">
        <w:rPr>
          <w:rFonts w:ascii="Verdana" w:hAnsi="Verdana" w:cs="Arial"/>
          <w:sz w:val="22"/>
        </w:rPr>
        <w:t xml:space="preserve">, so wird die angefallene Umsatzsteuer nicht als Förderungsausgabe anerkannt. </w:t>
      </w:r>
    </w:p>
    <w:p w14:paraId="78106CD6" w14:textId="77777777" w:rsidR="007D3EC3" w:rsidRPr="00EC6410" w:rsidRDefault="007D3EC3" w:rsidP="00EC6410">
      <w:pPr>
        <w:spacing w:line="360" w:lineRule="auto"/>
        <w:jc w:val="both"/>
        <w:rPr>
          <w:rFonts w:cs="Arial"/>
        </w:rPr>
      </w:pPr>
    </w:p>
    <w:p w14:paraId="292C421C" w14:textId="77777777" w:rsidR="007D3EC3" w:rsidRPr="00EC6410" w:rsidRDefault="007D3EC3" w:rsidP="00EC6410">
      <w:pPr>
        <w:spacing w:line="360" w:lineRule="auto"/>
        <w:jc w:val="both"/>
        <w:rPr>
          <w:rFonts w:cs="Arial"/>
        </w:rPr>
      </w:pPr>
      <w:r w:rsidRPr="00EC6410">
        <w:rPr>
          <w:rFonts w:cs="Arial"/>
        </w:rPr>
        <w:t>Sämtliche Belege werden nach sachlicher und rechnerischer Prüfung und Entwertung an den</w:t>
      </w:r>
      <w:r w:rsidR="00B24204">
        <w:rPr>
          <w:rFonts w:cs="Arial"/>
        </w:rPr>
        <w:t>/die</w:t>
      </w:r>
      <w:r w:rsidRPr="00EC6410">
        <w:rPr>
          <w:rFonts w:cs="Arial"/>
        </w:rPr>
        <w:t xml:space="preserve"> Rechnungsleger</w:t>
      </w:r>
      <w:r w:rsidR="00B24204">
        <w:rPr>
          <w:rFonts w:cs="Arial"/>
        </w:rPr>
        <w:t>/in</w:t>
      </w:r>
      <w:r w:rsidRPr="00EC6410">
        <w:rPr>
          <w:rFonts w:cs="Arial"/>
        </w:rPr>
        <w:t xml:space="preserve"> rückgemittelt.</w:t>
      </w:r>
    </w:p>
    <w:p w14:paraId="21F0E319" w14:textId="77777777" w:rsidR="007D3EC3" w:rsidRPr="00EC6410" w:rsidRDefault="007D3EC3" w:rsidP="00EC6410">
      <w:pPr>
        <w:tabs>
          <w:tab w:val="right" w:pos="10224"/>
        </w:tabs>
        <w:spacing w:line="360" w:lineRule="auto"/>
        <w:jc w:val="both"/>
        <w:rPr>
          <w:rFonts w:cs="Arial"/>
        </w:rPr>
      </w:pPr>
    </w:p>
    <w:p w14:paraId="3144EF07" w14:textId="77777777" w:rsidR="007D3EC3" w:rsidRPr="00EC6410" w:rsidRDefault="007D3EC3" w:rsidP="00EC6410">
      <w:pPr>
        <w:tabs>
          <w:tab w:val="right" w:pos="10224"/>
        </w:tabs>
        <w:spacing w:line="360" w:lineRule="auto"/>
        <w:jc w:val="both"/>
        <w:rPr>
          <w:rFonts w:cs="Arial"/>
        </w:rPr>
      </w:pPr>
      <w:r w:rsidRPr="00EC6410">
        <w:rPr>
          <w:rFonts w:cs="Arial"/>
        </w:rPr>
        <w:t>Erst nach erfolgter Förderungsabrechnung wird ein neuerliches Förderungsansuchen bearbeitet!</w:t>
      </w:r>
    </w:p>
    <w:sectPr w:rsidR="007D3EC3" w:rsidRPr="00EC6410">
      <w:headerReference w:type="default" r:id="rId10"/>
      <w:pgSz w:w="11907" w:h="16840" w:code="9"/>
      <w:pgMar w:top="851" w:right="1418" w:bottom="851" w:left="1418"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C26E8" w16cex:dateUtc="2022-09-14T08:09:00Z"/>
  <w16cex:commentExtensible w16cex:durableId="26CC270A" w16cex:dateUtc="2022-09-14T08:10:00Z"/>
  <w16cex:commentExtensible w16cex:durableId="26CC27AD" w16cex:dateUtc="2022-09-14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68F5BE" w16cid:durableId="26CC26C9"/>
  <w16cid:commentId w16cid:paraId="230DA476" w16cid:durableId="26CC26E8"/>
  <w16cid:commentId w16cid:paraId="3FE41EB4" w16cid:durableId="26CC26CA"/>
  <w16cid:commentId w16cid:paraId="7302D209" w16cid:durableId="26CC270A"/>
  <w16cid:commentId w16cid:paraId="2D7AB782" w16cid:durableId="26CC26CB"/>
  <w16cid:commentId w16cid:paraId="3D65F4C9" w16cid:durableId="26CC27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6CDD2" w14:textId="77777777" w:rsidR="00FE56C5" w:rsidRDefault="00FE56C5">
      <w:r>
        <w:separator/>
      </w:r>
    </w:p>
  </w:endnote>
  <w:endnote w:type="continuationSeparator" w:id="0">
    <w:p w14:paraId="017ACE5C" w14:textId="77777777" w:rsidR="00FE56C5" w:rsidRDefault="00FE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FE660" w14:textId="77777777" w:rsidR="00A80191" w:rsidRDefault="00A80191" w:rsidP="00A9558E">
    <w:pPr>
      <w:pStyle w:val="Kopfzeile"/>
      <w:jc w:val="center"/>
    </w:pPr>
    <w:r>
      <w:t xml:space="preserve">Seite </w:t>
    </w:r>
    <w:r>
      <w:rPr>
        <w:b/>
        <w:bCs/>
        <w:sz w:val="24"/>
        <w:szCs w:val="24"/>
      </w:rPr>
      <w:fldChar w:fldCharType="begin"/>
    </w:r>
    <w:r>
      <w:rPr>
        <w:b/>
        <w:bCs/>
      </w:rPr>
      <w:instrText>PAGE</w:instrText>
    </w:r>
    <w:r>
      <w:rPr>
        <w:b/>
        <w:bCs/>
        <w:sz w:val="24"/>
        <w:szCs w:val="24"/>
      </w:rPr>
      <w:fldChar w:fldCharType="separate"/>
    </w:r>
    <w:r w:rsidR="002B099F">
      <w:rPr>
        <w:b/>
        <w:bCs/>
        <w:noProof/>
      </w:rPr>
      <w:t>4</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2B099F">
      <w:rPr>
        <w:b/>
        <w:bCs/>
        <w:noProof/>
      </w:rPr>
      <w:t>15</w:t>
    </w:r>
    <w:r>
      <w:rPr>
        <w:b/>
        <w:bCs/>
        <w:sz w:val="24"/>
        <w:szCs w:val="24"/>
      </w:rPr>
      <w:fldChar w:fldCharType="end"/>
    </w:r>
  </w:p>
  <w:p w14:paraId="04C5CA32" w14:textId="77777777" w:rsidR="00A80191" w:rsidRDefault="00A8019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36A3B" w14:textId="77777777" w:rsidR="00FE56C5" w:rsidRDefault="00FE56C5">
      <w:r>
        <w:separator/>
      </w:r>
    </w:p>
  </w:footnote>
  <w:footnote w:type="continuationSeparator" w:id="0">
    <w:p w14:paraId="0A38327C" w14:textId="77777777" w:rsidR="00FE56C5" w:rsidRDefault="00FE56C5">
      <w:r>
        <w:continuationSeparator/>
      </w:r>
    </w:p>
  </w:footnote>
  <w:footnote w:id="1">
    <w:p w14:paraId="4DED3014" w14:textId="77777777" w:rsidR="00A80191" w:rsidRPr="00C51471" w:rsidRDefault="00A80191" w:rsidP="00C51471">
      <w:pPr>
        <w:pStyle w:val="Funotentext"/>
        <w:spacing w:line="240" w:lineRule="auto"/>
      </w:pPr>
      <w:r w:rsidRPr="00C51471">
        <w:t>1) Gefördert werden Aktivitäten von österreichweiter Bedeutung im Bereich von Vereinbarkeit Familie und Beruf.</w:t>
      </w:r>
    </w:p>
    <w:p w14:paraId="1F5A430A" w14:textId="77777777" w:rsidR="00A80191" w:rsidRDefault="00A80191"/>
  </w:footnote>
  <w:footnote w:id="2">
    <w:p w14:paraId="64CA8CF4" w14:textId="58B326E0" w:rsidR="00A80191" w:rsidRDefault="00A80191">
      <w:pPr>
        <w:pStyle w:val="Funotentext"/>
      </w:pPr>
      <w:r>
        <w:rPr>
          <w:rStyle w:val="Funotenzeichen"/>
          <w:rFonts w:ascii="Arial" w:hAnsi="Arial"/>
        </w:rPr>
        <w:footnoteRef/>
      </w:r>
      <w:r>
        <w:rPr>
          <w:rFonts w:ascii="Arial" w:hAnsi="Arial"/>
        </w:rPr>
        <w:t xml:space="preserve"> ) </w:t>
      </w:r>
      <w:r w:rsidRPr="00D06720">
        <w:t xml:space="preserve">Bitte die Stelle genau (z.B.: </w:t>
      </w:r>
      <w:r w:rsidR="001C5F61">
        <w:t>BKA</w:t>
      </w:r>
      <w:r w:rsidRPr="00D06720">
        <w:t>, Abt. ...) nennen!</w:t>
      </w:r>
    </w:p>
  </w:footnote>
  <w:footnote w:id="3">
    <w:p w14:paraId="498E60EE" w14:textId="1151024D" w:rsidR="00A80191" w:rsidRDefault="00A80191" w:rsidP="00C51471">
      <w:pPr>
        <w:pStyle w:val="Funotentext"/>
      </w:pPr>
      <w:r>
        <w:rPr>
          <w:rStyle w:val="Funotenzeichen"/>
          <w:rFonts w:ascii="Arial" w:hAnsi="Arial"/>
        </w:rPr>
        <w:footnoteRef/>
      </w:r>
      <w:r>
        <w:rPr>
          <w:rFonts w:ascii="Arial" w:hAnsi="Arial"/>
        </w:rPr>
        <w:t xml:space="preserve"> </w:t>
      </w:r>
      <w:r w:rsidRPr="00D06720">
        <w:t xml:space="preserve">) Bitte die Stelle genau (z.B.: </w:t>
      </w:r>
      <w:r w:rsidR="001C5F61">
        <w:t>BKA</w:t>
      </w:r>
      <w:r w:rsidRPr="00D06720">
        <w:t>, Abt. ...) nennen!</w:t>
      </w:r>
    </w:p>
  </w:footnote>
  <w:footnote w:id="4">
    <w:p w14:paraId="762960B3" w14:textId="77777777" w:rsidR="00A80191" w:rsidRDefault="00A80191">
      <w:pPr>
        <w:pStyle w:val="Funotentext"/>
      </w:pPr>
      <w:r>
        <w:rPr>
          <w:rStyle w:val="Funotenzeichen"/>
        </w:rPr>
        <w:footnoteRef/>
      </w:r>
      <w:r>
        <w:t xml:space="preserve"> Mit Unterzeichnung verpflichtet sich der Förderungswerber zur Einhaltung aller Bestimmungen der </w:t>
      </w:r>
      <w:r w:rsidRPr="00D06720">
        <w:t>Allgemeine</w:t>
      </w:r>
      <w:r>
        <w:t>n</w:t>
      </w:r>
      <w:r w:rsidRPr="00D06720">
        <w:t xml:space="preserve"> Rahmenrichtlinien für die Gewährung von Förderungen aus Bundesmitteln</w:t>
      </w:r>
      <w:r>
        <w:t xml:space="preserve"> in der geltenden Fassung</w:t>
      </w:r>
      <w:r w:rsidRPr="00D06720">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5EC52" w14:textId="77777777" w:rsidR="00A80191" w:rsidRDefault="00A8019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pt;height:10pt" o:bullet="t">
        <v:imagedata r:id="rId1" o:title="BD21294_"/>
      </v:shape>
    </w:pict>
  </w:numPicBullet>
  <w:abstractNum w:abstractNumId="0" w15:restartNumberingAfterBreak="0">
    <w:nsid w:val="FFFFFFFE"/>
    <w:multiLevelType w:val="singleLevel"/>
    <w:tmpl w:val="0C3EFF1C"/>
    <w:lvl w:ilvl="0">
      <w:numFmt w:val="decimal"/>
      <w:lvlText w:val="*"/>
      <w:lvlJc w:val="left"/>
    </w:lvl>
  </w:abstractNum>
  <w:abstractNum w:abstractNumId="1" w15:restartNumberingAfterBreak="0">
    <w:nsid w:val="00154D31"/>
    <w:multiLevelType w:val="multilevel"/>
    <w:tmpl w:val="7DD6E91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2E256D"/>
    <w:multiLevelType w:val="multilevel"/>
    <w:tmpl w:val="7DD6E91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4856AB"/>
    <w:multiLevelType w:val="hybridMultilevel"/>
    <w:tmpl w:val="280CE16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23FC6"/>
    <w:multiLevelType w:val="singleLevel"/>
    <w:tmpl w:val="A79A68E2"/>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5" w15:restartNumberingAfterBreak="0">
    <w:nsid w:val="08C1757E"/>
    <w:multiLevelType w:val="hybridMultilevel"/>
    <w:tmpl w:val="429CC8CE"/>
    <w:lvl w:ilvl="0" w:tplc="C1F20804">
      <w:start w:val="1"/>
      <w:numFmt w:val="bullet"/>
      <w:lvlText w:val="-"/>
      <w:lvlJc w:val="left"/>
      <w:pPr>
        <w:tabs>
          <w:tab w:val="num" w:pos="1774"/>
        </w:tabs>
        <w:ind w:left="1774" w:hanging="705"/>
      </w:pPr>
      <w:rPr>
        <w:rFonts w:ascii="Arial" w:eastAsia="Times New Roman" w:hAnsi="Arial" w:cs="Arial" w:hint="default"/>
      </w:rPr>
    </w:lvl>
    <w:lvl w:ilvl="1" w:tplc="04070003" w:tentative="1">
      <w:start w:val="1"/>
      <w:numFmt w:val="bullet"/>
      <w:lvlText w:val="o"/>
      <w:lvlJc w:val="left"/>
      <w:pPr>
        <w:tabs>
          <w:tab w:val="num" w:pos="2149"/>
        </w:tabs>
        <w:ind w:left="2149" w:hanging="360"/>
      </w:pPr>
      <w:rPr>
        <w:rFonts w:ascii="Courier New" w:hAnsi="Courier New" w:cs="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9C507B8"/>
    <w:multiLevelType w:val="hybridMultilevel"/>
    <w:tmpl w:val="BA782D42"/>
    <w:lvl w:ilvl="0" w:tplc="C1F20804">
      <w:start w:val="1"/>
      <w:numFmt w:val="bullet"/>
      <w:lvlText w:val="-"/>
      <w:lvlJc w:val="left"/>
      <w:pPr>
        <w:tabs>
          <w:tab w:val="num" w:pos="1065"/>
        </w:tabs>
        <w:ind w:left="1065" w:hanging="705"/>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3D08C7"/>
    <w:multiLevelType w:val="hybridMultilevel"/>
    <w:tmpl w:val="DE6A126E"/>
    <w:lvl w:ilvl="0" w:tplc="C1F20804">
      <w:start w:val="1"/>
      <w:numFmt w:val="bullet"/>
      <w:lvlText w:val="-"/>
      <w:lvlJc w:val="left"/>
      <w:pPr>
        <w:tabs>
          <w:tab w:val="num" w:pos="1065"/>
        </w:tabs>
        <w:ind w:left="1065" w:hanging="705"/>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6A0F0D"/>
    <w:multiLevelType w:val="hybridMultilevel"/>
    <w:tmpl w:val="14463950"/>
    <w:lvl w:ilvl="0" w:tplc="04070019">
      <w:start w:val="1"/>
      <w:numFmt w:val="lowerLetter"/>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40C33BA"/>
    <w:multiLevelType w:val="hybridMultilevel"/>
    <w:tmpl w:val="46DE14A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38B5257"/>
    <w:multiLevelType w:val="hybridMultilevel"/>
    <w:tmpl w:val="30D4A2C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8B4A7D"/>
    <w:multiLevelType w:val="hybridMultilevel"/>
    <w:tmpl w:val="78E2FD0A"/>
    <w:lvl w:ilvl="0" w:tplc="574C841A">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7A20FC5"/>
    <w:multiLevelType w:val="singleLevel"/>
    <w:tmpl w:val="1860871C"/>
    <w:lvl w:ilvl="0">
      <w:start w:val="1"/>
      <w:numFmt w:val="decimal"/>
      <w:lvlText w:val="%1."/>
      <w:legacy w:legacy="1" w:legacySpace="0" w:legacyIndent="283"/>
      <w:lvlJc w:val="left"/>
      <w:pPr>
        <w:ind w:left="283" w:hanging="283"/>
      </w:pPr>
      <w:rPr>
        <w:b w:val="0"/>
      </w:rPr>
    </w:lvl>
  </w:abstractNum>
  <w:abstractNum w:abstractNumId="13" w15:restartNumberingAfterBreak="0">
    <w:nsid w:val="38CB759E"/>
    <w:multiLevelType w:val="multilevel"/>
    <w:tmpl w:val="E77E71BE"/>
    <w:lvl w:ilvl="0">
      <w:start w:val="1"/>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954308"/>
    <w:multiLevelType w:val="hybridMultilevel"/>
    <w:tmpl w:val="18CEEF8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EB44975"/>
    <w:multiLevelType w:val="multilevel"/>
    <w:tmpl w:val="777A1D0A"/>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41AB7325"/>
    <w:multiLevelType w:val="hybridMultilevel"/>
    <w:tmpl w:val="2A14ADE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7" w15:restartNumberingAfterBreak="0">
    <w:nsid w:val="41BC18BB"/>
    <w:multiLevelType w:val="singleLevel"/>
    <w:tmpl w:val="7646E1FC"/>
    <w:lvl w:ilvl="0">
      <w:start w:val="1"/>
      <w:numFmt w:val="decimal"/>
      <w:lvlText w:val="%1."/>
      <w:legacy w:legacy="1" w:legacySpace="0" w:legacyIndent="283"/>
      <w:lvlJc w:val="left"/>
      <w:pPr>
        <w:ind w:left="283" w:hanging="283"/>
      </w:pPr>
    </w:lvl>
  </w:abstractNum>
  <w:abstractNum w:abstractNumId="18" w15:restartNumberingAfterBreak="0">
    <w:nsid w:val="49F867CD"/>
    <w:multiLevelType w:val="hybridMultilevel"/>
    <w:tmpl w:val="BF883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127501E"/>
    <w:multiLevelType w:val="hybridMultilevel"/>
    <w:tmpl w:val="ADA888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23543D2"/>
    <w:multiLevelType w:val="multilevel"/>
    <w:tmpl w:val="33909CCE"/>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3591B1F"/>
    <w:multiLevelType w:val="hybridMultilevel"/>
    <w:tmpl w:val="A2E829F4"/>
    <w:lvl w:ilvl="0" w:tplc="0C070015">
      <w:start w:val="1"/>
      <w:numFmt w:val="decimal"/>
      <w:lvlText w:val="(%1)"/>
      <w:lvlJc w:val="left"/>
      <w:pPr>
        <w:ind w:left="360" w:hanging="360"/>
      </w:p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12"/>
  </w:num>
  <w:num w:numId="2">
    <w:abstractNumId w:val="4"/>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7"/>
  </w:num>
  <w:num w:numId="5">
    <w:abstractNumId w:val="20"/>
  </w:num>
  <w:num w:numId="6">
    <w:abstractNumId w:val="13"/>
  </w:num>
  <w:num w:numId="7">
    <w:abstractNumId w:val="10"/>
  </w:num>
  <w:num w:numId="8">
    <w:abstractNumId w:val="3"/>
  </w:num>
  <w:num w:numId="9">
    <w:abstractNumId w:val="9"/>
  </w:num>
  <w:num w:numId="10">
    <w:abstractNumId w:val="14"/>
  </w:num>
  <w:num w:numId="11">
    <w:abstractNumId w:val="16"/>
  </w:num>
  <w:num w:numId="1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3">
    <w:abstractNumId w:val="6"/>
  </w:num>
  <w:num w:numId="14">
    <w:abstractNumId w:val="7"/>
  </w:num>
  <w:num w:numId="15">
    <w:abstractNumId w:val="5"/>
  </w:num>
  <w:num w:numId="16">
    <w:abstractNumId w:val="15"/>
  </w:num>
  <w:num w:numId="17">
    <w:abstractNumId w:val="19"/>
  </w:num>
  <w:num w:numId="18">
    <w:abstractNumId w:val="2"/>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8"/>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jOTJ/QXx8utmdrWHjZ2YCs2XZQ14NGw53TRmDDi97QFvh5RDZ8112K4wT0jPYTOSY9wit/L+n8EEtc2+rFT1CA==" w:salt="H5qFOp81CymYRNhVXElpTA=="/>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82A"/>
    <w:rsid w:val="00025FDB"/>
    <w:rsid w:val="000525B9"/>
    <w:rsid w:val="00061A1E"/>
    <w:rsid w:val="000867E8"/>
    <w:rsid w:val="000D6579"/>
    <w:rsid w:val="000E3F57"/>
    <w:rsid w:val="000E75B1"/>
    <w:rsid w:val="000F14F2"/>
    <w:rsid w:val="0011251C"/>
    <w:rsid w:val="00117CD6"/>
    <w:rsid w:val="001275D2"/>
    <w:rsid w:val="00132F81"/>
    <w:rsid w:val="001373C9"/>
    <w:rsid w:val="0014558C"/>
    <w:rsid w:val="00152856"/>
    <w:rsid w:val="00163F2A"/>
    <w:rsid w:val="00164C53"/>
    <w:rsid w:val="00174FE1"/>
    <w:rsid w:val="00183C43"/>
    <w:rsid w:val="001A00E5"/>
    <w:rsid w:val="001B6070"/>
    <w:rsid w:val="001C5303"/>
    <w:rsid w:val="001C5F61"/>
    <w:rsid w:val="001D4BE1"/>
    <w:rsid w:val="00224F35"/>
    <w:rsid w:val="0023267D"/>
    <w:rsid w:val="0026246E"/>
    <w:rsid w:val="00276058"/>
    <w:rsid w:val="00280AB7"/>
    <w:rsid w:val="00281FD4"/>
    <w:rsid w:val="002B099F"/>
    <w:rsid w:val="002B7CEB"/>
    <w:rsid w:val="00324AEA"/>
    <w:rsid w:val="0035455F"/>
    <w:rsid w:val="00357386"/>
    <w:rsid w:val="003750AD"/>
    <w:rsid w:val="003B23D4"/>
    <w:rsid w:val="003B4C7B"/>
    <w:rsid w:val="003C30C6"/>
    <w:rsid w:val="003D3955"/>
    <w:rsid w:val="004062A1"/>
    <w:rsid w:val="00435E87"/>
    <w:rsid w:val="004418F7"/>
    <w:rsid w:val="0045113C"/>
    <w:rsid w:val="00461AA6"/>
    <w:rsid w:val="00472605"/>
    <w:rsid w:val="00493EAE"/>
    <w:rsid w:val="004A6992"/>
    <w:rsid w:val="004B0941"/>
    <w:rsid w:val="004D367E"/>
    <w:rsid w:val="004E122C"/>
    <w:rsid w:val="00507518"/>
    <w:rsid w:val="00520FBE"/>
    <w:rsid w:val="005236F8"/>
    <w:rsid w:val="0053514A"/>
    <w:rsid w:val="00537C9A"/>
    <w:rsid w:val="00541BB4"/>
    <w:rsid w:val="005474B2"/>
    <w:rsid w:val="00574177"/>
    <w:rsid w:val="0057624A"/>
    <w:rsid w:val="00577B0F"/>
    <w:rsid w:val="0058443E"/>
    <w:rsid w:val="005C514C"/>
    <w:rsid w:val="005E0BAB"/>
    <w:rsid w:val="005F1A8D"/>
    <w:rsid w:val="005F67FF"/>
    <w:rsid w:val="00606F69"/>
    <w:rsid w:val="0063565D"/>
    <w:rsid w:val="00670647"/>
    <w:rsid w:val="00685759"/>
    <w:rsid w:val="00686292"/>
    <w:rsid w:val="00692BB1"/>
    <w:rsid w:val="006F6AF3"/>
    <w:rsid w:val="00716956"/>
    <w:rsid w:val="007615D0"/>
    <w:rsid w:val="00773FD6"/>
    <w:rsid w:val="00781B25"/>
    <w:rsid w:val="00784155"/>
    <w:rsid w:val="007A0B74"/>
    <w:rsid w:val="007A69C9"/>
    <w:rsid w:val="007C0245"/>
    <w:rsid w:val="007D3EC3"/>
    <w:rsid w:val="007E5170"/>
    <w:rsid w:val="008156C2"/>
    <w:rsid w:val="00817DDE"/>
    <w:rsid w:val="00824E90"/>
    <w:rsid w:val="00840FFD"/>
    <w:rsid w:val="00870E79"/>
    <w:rsid w:val="008A2A77"/>
    <w:rsid w:val="008A6824"/>
    <w:rsid w:val="008B29F8"/>
    <w:rsid w:val="008B4E7A"/>
    <w:rsid w:val="008C1E88"/>
    <w:rsid w:val="008C3417"/>
    <w:rsid w:val="008E4709"/>
    <w:rsid w:val="008F15C6"/>
    <w:rsid w:val="008F780F"/>
    <w:rsid w:val="00925D9E"/>
    <w:rsid w:val="009368AF"/>
    <w:rsid w:val="009714C6"/>
    <w:rsid w:val="0097390F"/>
    <w:rsid w:val="00980B27"/>
    <w:rsid w:val="00983EC3"/>
    <w:rsid w:val="00997E52"/>
    <w:rsid w:val="009B282A"/>
    <w:rsid w:val="009D6D1C"/>
    <w:rsid w:val="009F4C86"/>
    <w:rsid w:val="009F635E"/>
    <w:rsid w:val="009F7638"/>
    <w:rsid w:val="00A5658C"/>
    <w:rsid w:val="00A80191"/>
    <w:rsid w:val="00A9558E"/>
    <w:rsid w:val="00AC48E9"/>
    <w:rsid w:val="00AF7D77"/>
    <w:rsid w:val="00B10CDA"/>
    <w:rsid w:val="00B15489"/>
    <w:rsid w:val="00B21634"/>
    <w:rsid w:val="00B24204"/>
    <w:rsid w:val="00B3679D"/>
    <w:rsid w:val="00B446AD"/>
    <w:rsid w:val="00B54874"/>
    <w:rsid w:val="00B55A07"/>
    <w:rsid w:val="00BB3761"/>
    <w:rsid w:val="00BC60D2"/>
    <w:rsid w:val="00C413F6"/>
    <w:rsid w:val="00C51471"/>
    <w:rsid w:val="00C57611"/>
    <w:rsid w:val="00C92EC3"/>
    <w:rsid w:val="00D030D6"/>
    <w:rsid w:val="00D06720"/>
    <w:rsid w:val="00D7254A"/>
    <w:rsid w:val="00D85E22"/>
    <w:rsid w:val="00D9071F"/>
    <w:rsid w:val="00DD3BDD"/>
    <w:rsid w:val="00DE0F5F"/>
    <w:rsid w:val="00DE3F30"/>
    <w:rsid w:val="00E02A52"/>
    <w:rsid w:val="00E279F9"/>
    <w:rsid w:val="00E412A1"/>
    <w:rsid w:val="00E41701"/>
    <w:rsid w:val="00E45005"/>
    <w:rsid w:val="00E77B0E"/>
    <w:rsid w:val="00EA3A29"/>
    <w:rsid w:val="00EB6B24"/>
    <w:rsid w:val="00EC6410"/>
    <w:rsid w:val="00EF0F71"/>
    <w:rsid w:val="00F26279"/>
    <w:rsid w:val="00F338F0"/>
    <w:rsid w:val="00F53DF5"/>
    <w:rsid w:val="00F7734A"/>
    <w:rsid w:val="00FA058C"/>
    <w:rsid w:val="00FA0860"/>
    <w:rsid w:val="00FD7F3A"/>
    <w:rsid w:val="00FE5116"/>
    <w:rsid w:val="00FE56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24860F1D"/>
  <w15:docId w15:val="{4A31C768-B8FC-42E6-AB59-21BBABE8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Times New Roman"/>
        <w:sz w:val="22"/>
        <w:szCs w:val="22"/>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ind w:left="709" w:hanging="709"/>
      <w:outlineLvl w:val="0"/>
    </w:pPr>
    <w:rPr>
      <w:rFonts w:ascii="Helvetica" w:hAnsi="Helvetica"/>
      <w:b/>
      <w:kern w:val="28"/>
      <w:sz w:val="28"/>
    </w:rPr>
  </w:style>
  <w:style w:type="paragraph" w:styleId="berschrift2">
    <w:name w:val="heading 2"/>
    <w:basedOn w:val="Standard"/>
    <w:next w:val="Standard"/>
    <w:qFormat/>
    <w:pPr>
      <w:keepNext/>
      <w:widowControl w:val="0"/>
      <w:jc w:val="center"/>
      <w:outlineLvl w:val="1"/>
    </w:pPr>
    <w:rPr>
      <w:rFonts w:ascii="Arial" w:hAnsi="Arial" w:cs="Arial"/>
      <w:b/>
      <w:bCs/>
      <w:color w:val="000000"/>
      <w:sz w:val="24"/>
    </w:rPr>
  </w:style>
  <w:style w:type="paragraph" w:styleId="berschrift3">
    <w:name w:val="heading 3"/>
    <w:basedOn w:val="Standard"/>
    <w:next w:val="Standard"/>
    <w:qFormat/>
    <w:pPr>
      <w:keepNext/>
      <w:widowControl w:val="0"/>
      <w:jc w:val="center"/>
      <w:outlineLvl w:val="2"/>
    </w:pPr>
    <w:rPr>
      <w:rFonts w:ascii="Arial" w:hAnsi="Arial" w:cs="Arial"/>
      <w:color w:val="000000"/>
      <w:sz w:val="24"/>
    </w:rPr>
  </w:style>
  <w:style w:type="paragraph" w:styleId="berschrift4">
    <w:name w:val="heading 4"/>
    <w:basedOn w:val="Standard"/>
    <w:next w:val="Standard"/>
    <w:qFormat/>
    <w:pPr>
      <w:keepNext/>
      <w:widowControl w:val="0"/>
      <w:outlineLvl w:val="3"/>
    </w:pPr>
    <w:rPr>
      <w:rFonts w:ascii="Arial" w:hAnsi="Arial" w:cs="Arial"/>
      <w:color w:val="000000"/>
      <w:sz w:val="24"/>
      <w:u w:val="single"/>
    </w:rPr>
  </w:style>
  <w:style w:type="paragraph" w:styleId="berschrift5">
    <w:name w:val="heading 5"/>
    <w:basedOn w:val="Standard"/>
    <w:next w:val="Standard"/>
    <w:qFormat/>
    <w:pPr>
      <w:keepNext/>
      <w:tabs>
        <w:tab w:val="left" w:pos="6192"/>
        <w:tab w:val="right" w:pos="10224"/>
      </w:tabs>
      <w:jc w:val="center"/>
      <w:outlineLvl w:val="4"/>
    </w:pPr>
    <w:rPr>
      <w:rFonts w:ascii="Arial" w:hAnsi="Arial" w:cs="Arial"/>
      <w:b/>
      <w:sz w:val="2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Funotenzeichen">
    <w:name w:val="footnote reference"/>
    <w:semiHidden/>
    <w:rPr>
      <w:vertAlign w:val="superscript"/>
    </w:rPr>
  </w:style>
  <w:style w:type="paragraph" w:styleId="Funotentext">
    <w:name w:val="footnote text"/>
    <w:basedOn w:val="Standard"/>
    <w:semiHidden/>
    <w:pPr>
      <w:spacing w:line="360" w:lineRule="auto"/>
    </w:pPr>
    <w:rPr>
      <w:rFonts w:ascii="Garamond" w:hAnsi="Garamond"/>
    </w:rPr>
  </w:style>
  <w:style w:type="character" w:styleId="Seitenzahl">
    <w:name w:val="page number"/>
    <w:basedOn w:val="Absatz-Standardschriftart"/>
  </w:style>
  <w:style w:type="paragraph" w:styleId="Textkrper">
    <w:name w:val="Body Text"/>
    <w:basedOn w:val="Standard"/>
    <w:rPr>
      <w:rFonts w:ascii="Arial" w:hAnsi="Arial"/>
      <w:bCs/>
      <w:sz w:val="24"/>
    </w:rPr>
  </w:style>
  <w:style w:type="paragraph" w:styleId="Textkrper-Einzug3">
    <w:name w:val="Body Text Indent 3"/>
    <w:basedOn w:val="Standard"/>
    <w:pPr>
      <w:ind w:left="720" w:hanging="720"/>
      <w:textAlignment w:val="auto"/>
    </w:pPr>
    <w:rPr>
      <w:rFonts w:ascii="Arial" w:hAnsi="Arial" w:cs="Arial"/>
      <w:sz w:val="24"/>
      <w:lang w:val="de-AT"/>
    </w:rPr>
  </w:style>
  <w:style w:type="paragraph" w:styleId="Textkrper2">
    <w:name w:val="Body Text 2"/>
    <w:basedOn w:val="Standard"/>
    <w:pPr>
      <w:jc w:val="both"/>
    </w:pPr>
    <w:rPr>
      <w:rFonts w:ascii="Arial" w:hAnsi="Arial" w:cs="Arial"/>
    </w:rPr>
  </w:style>
  <w:style w:type="paragraph" w:styleId="Textkrper3">
    <w:name w:val="Body Text 3"/>
    <w:basedOn w:val="Standard"/>
    <w:pPr>
      <w:widowControl w:val="0"/>
    </w:pPr>
  </w:style>
  <w:style w:type="paragraph" w:styleId="Beschriftung">
    <w:name w:val="caption"/>
    <w:basedOn w:val="Standard"/>
    <w:next w:val="Standard"/>
    <w:qFormat/>
    <w:pPr>
      <w:widowControl w:val="0"/>
      <w:jc w:val="center"/>
    </w:pPr>
    <w:rPr>
      <w:rFonts w:ascii="Arial" w:hAnsi="Arial" w:cs="Arial"/>
      <w:color w:val="000000"/>
      <w:sz w:val="24"/>
    </w:rPr>
  </w:style>
  <w:style w:type="character" w:customStyle="1" w:styleId="slama">
    <w:name w:val="slama"/>
    <w:semiHidden/>
    <w:rsid w:val="005236F8"/>
    <w:rPr>
      <w:rFonts w:ascii="Arial" w:hAnsi="Arial" w:cs="Arial"/>
      <w:color w:val="000080"/>
      <w:sz w:val="20"/>
      <w:szCs w:val="20"/>
    </w:rPr>
  </w:style>
  <w:style w:type="paragraph" w:styleId="Sprechblasentext">
    <w:name w:val="Balloon Text"/>
    <w:basedOn w:val="Standard"/>
    <w:semiHidden/>
    <w:rsid w:val="00E412A1"/>
    <w:rPr>
      <w:rFonts w:ascii="Tahoma" w:hAnsi="Tahoma" w:cs="Tahoma"/>
      <w:sz w:val="16"/>
      <w:szCs w:val="16"/>
    </w:rPr>
  </w:style>
  <w:style w:type="paragraph" w:customStyle="1" w:styleId="FormatvorlageVor2ptNach2ptZeilenabstandeinfach">
    <w:name w:val="Formatvorlage Vor:  2 pt Nach:  2 pt Zeilenabstand:  einfach"/>
    <w:basedOn w:val="Standard"/>
    <w:rsid w:val="00C51471"/>
    <w:pPr>
      <w:overflowPunct/>
      <w:autoSpaceDE/>
      <w:autoSpaceDN/>
      <w:adjustRightInd/>
      <w:spacing w:before="40" w:after="40"/>
      <w:textAlignment w:val="auto"/>
    </w:pPr>
    <w:rPr>
      <w:rFonts w:ascii="Arial" w:hAnsi="Arial"/>
      <w:lang w:val="de-AT" w:eastAsia="de-AT"/>
    </w:rPr>
  </w:style>
  <w:style w:type="paragraph" w:styleId="Inhaltsverzeichnisberschrift">
    <w:name w:val="TOC Heading"/>
    <w:basedOn w:val="berschrift1"/>
    <w:next w:val="Standard"/>
    <w:uiPriority w:val="39"/>
    <w:semiHidden/>
    <w:unhideWhenUsed/>
    <w:qFormat/>
    <w:rsid w:val="00D06720"/>
    <w:pPr>
      <w:keepLines/>
      <w:overflowPunct/>
      <w:autoSpaceDE/>
      <w:autoSpaceDN/>
      <w:adjustRightInd/>
      <w:spacing w:before="480" w:line="276" w:lineRule="auto"/>
      <w:ind w:left="0" w:firstLine="0"/>
      <w:textAlignment w:val="auto"/>
      <w:outlineLvl w:val="9"/>
    </w:pPr>
    <w:rPr>
      <w:rFonts w:ascii="Cambria" w:hAnsi="Cambria"/>
      <w:bCs/>
      <w:color w:val="365F91"/>
      <w:kern w:val="0"/>
      <w:szCs w:val="28"/>
    </w:rPr>
  </w:style>
  <w:style w:type="paragraph" w:styleId="Verzeichnis3">
    <w:name w:val="toc 3"/>
    <w:basedOn w:val="Standard"/>
    <w:next w:val="Standard"/>
    <w:autoRedefine/>
    <w:uiPriority w:val="39"/>
    <w:rsid w:val="00D06720"/>
    <w:pPr>
      <w:ind w:left="400"/>
    </w:pPr>
  </w:style>
  <w:style w:type="paragraph" w:styleId="Verzeichnis2">
    <w:name w:val="toc 2"/>
    <w:basedOn w:val="Standard"/>
    <w:next w:val="Standard"/>
    <w:autoRedefine/>
    <w:uiPriority w:val="39"/>
    <w:rsid w:val="00D06720"/>
    <w:pPr>
      <w:ind w:left="200"/>
    </w:pPr>
  </w:style>
  <w:style w:type="character" w:styleId="Hyperlink">
    <w:name w:val="Hyperlink"/>
    <w:uiPriority w:val="99"/>
    <w:unhideWhenUsed/>
    <w:rsid w:val="00D06720"/>
    <w:rPr>
      <w:color w:val="0000FF"/>
      <w:u w:val="single"/>
    </w:rPr>
  </w:style>
  <w:style w:type="character" w:customStyle="1" w:styleId="apple-converted-space">
    <w:name w:val="apple-converted-space"/>
    <w:rsid w:val="00D06720"/>
  </w:style>
  <w:style w:type="paragraph" w:customStyle="1" w:styleId="Default">
    <w:name w:val="Default"/>
    <w:rsid w:val="009D6D1C"/>
    <w:pPr>
      <w:autoSpaceDE w:val="0"/>
      <w:autoSpaceDN w:val="0"/>
      <w:adjustRightInd w:val="0"/>
    </w:pPr>
    <w:rPr>
      <w:rFonts w:ascii="Arial" w:hAnsi="Arial" w:cs="Arial"/>
      <w:color w:val="000000"/>
      <w:sz w:val="24"/>
      <w:szCs w:val="24"/>
      <w:lang w:val="de-AT" w:eastAsia="de-AT"/>
    </w:rPr>
  </w:style>
  <w:style w:type="paragraph" w:styleId="Listenabsatz">
    <w:name w:val="List Paragraph"/>
    <w:basedOn w:val="Standard"/>
    <w:uiPriority w:val="34"/>
    <w:qFormat/>
    <w:rsid w:val="009D6D1C"/>
    <w:pPr>
      <w:overflowPunct/>
      <w:autoSpaceDE/>
      <w:autoSpaceDN/>
      <w:adjustRightInd/>
      <w:spacing w:after="200" w:line="276" w:lineRule="auto"/>
      <w:ind w:left="720"/>
      <w:contextualSpacing/>
      <w:textAlignment w:val="auto"/>
    </w:pPr>
    <w:rPr>
      <w:rFonts w:ascii="Calibri" w:eastAsia="Calibri" w:hAnsi="Calibri"/>
      <w:lang w:eastAsia="en-US"/>
    </w:rPr>
  </w:style>
  <w:style w:type="paragraph" w:customStyle="1" w:styleId="Tabellenabsatz">
    <w:name w:val="Tabellenabsatz"/>
    <w:basedOn w:val="Standard"/>
    <w:qFormat/>
    <w:rsid w:val="004418F7"/>
    <w:pPr>
      <w:overflowPunct/>
      <w:textAlignment w:val="auto"/>
    </w:pPr>
    <w:rPr>
      <w:rFonts w:cs="Arial"/>
    </w:rPr>
  </w:style>
  <w:style w:type="paragraph" w:customStyle="1" w:styleId="H3">
    <w:name w:val="H3"/>
    <w:basedOn w:val="Standard"/>
    <w:qFormat/>
    <w:rsid w:val="00692BB1"/>
    <w:pPr>
      <w:overflowPunct/>
      <w:textAlignment w:val="auto"/>
    </w:pPr>
    <w:rPr>
      <w:rFonts w:cs="Arial"/>
      <w:b/>
      <w:u w:val="single"/>
    </w:rPr>
  </w:style>
  <w:style w:type="paragraph" w:customStyle="1" w:styleId="Absatz2">
    <w:name w:val="Absatz 2"/>
    <w:basedOn w:val="Standard"/>
    <w:qFormat/>
    <w:rsid w:val="00692BB1"/>
    <w:pPr>
      <w:overflowPunct/>
      <w:jc w:val="both"/>
      <w:textAlignment w:val="auto"/>
    </w:pPr>
    <w:rPr>
      <w:rFonts w:cs="Arial"/>
    </w:rPr>
  </w:style>
  <w:style w:type="character" w:styleId="Kommentarzeichen">
    <w:name w:val="annotation reference"/>
    <w:rsid w:val="00C413F6"/>
    <w:rPr>
      <w:sz w:val="16"/>
      <w:szCs w:val="16"/>
    </w:rPr>
  </w:style>
  <w:style w:type="paragraph" w:styleId="Kommentartext">
    <w:name w:val="annotation text"/>
    <w:basedOn w:val="Standard"/>
    <w:link w:val="KommentartextZchn"/>
    <w:rsid w:val="00C413F6"/>
  </w:style>
  <w:style w:type="character" w:customStyle="1" w:styleId="KommentartextZchn">
    <w:name w:val="Kommentartext Zchn"/>
    <w:link w:val="Kommentartext"/>
    <w:rsid w:val="00C413F6"/>
    <w:rPr>
      <w:lang w:val="de-DE" w:eastAsia="de-DE"/>
    </w:rPr>
  </w:style>
  <w:style w:type="paragraph" w:styleId="Kommentarthema">
    <w:name w:val="annotation subject"/>
    <w:basedOn w:val="Kommentartext"/>
    <w:next w:val="Kommentartext"/>
    <w:link w:val="KommentarthemaZchn"/>
    <w:rsid w:val="00C413F6"/>
    <w:rPr>
      <w:b/>
      <w:bCs/>
    </w:rPr>
  </w:style>
  <w:style w:type="character" w:customStyle="1" w:styleId="KommentarthemaZchn">
    <w:name w:val="Kommentarthema Zchn"/>
    <w:link w:val="Kommentarthema"/>
    <w:rsid w:val="00C413F6"/>
    <w:rPr>
      <w:b/>
      <w:bCs/>
      <w:lang w:val="de-DE" w:eastAsia="de-DE"/>
    </w:rPr>
  </w:style>
  <w:style w:type="character" w:customStyle="1" w:styleId="KopfzeileZchn">
    <w:name w:val="Kopfzeile Zchn"/>
    <w:link w:val="Kopfzeile"/>
    <w:uiPriority w:val="99"/>
    <w:rsid w:val="00A9558E"/>
  </w:style>
  <w:style w:type="paragraph" w:styleId="berarbeitung">
    <w:name w:val="Revision"/>
    <w:hidden/>
    <w:uiPriority w:val="99"/>
    <w:semiHidden/>
    <w:rsid w:val="00357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DA195-9217-43FC-B899-A1DF025B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2949</Words>
  <Characters>18581</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Förderungsansuchen</vt:lpstr>
    </vt:vector>
  </TitlesOfParts>
  <Company>BMU</Company>
  <LinksUpToDate>false</LinksUpToDate>
  <CharactersWithSpaces>21488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Förderungsansuchen</dc:title>
  <dc:creator>Adamec Markus</dc:creator>
  <cp:lastModifiedBy>Lina Haag</cp:lastModifiedBy>
  <cp:revision>5</cp:revision>
  <cp:lastPrinted>2017-07-13T13:35:00Z</cp:lastPrinted>
  <dcterms:created xsi:type="dcterms:W3CDTF">2022-09-15T07:09:00Z</dcterms:created>
  <dcterms:modified xsi:type="dcterms:W3CDTF">2023-01-09T09:49:00Z</dcterms:modified>
</cp:coreProperties>
</file>